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9C" w:rsidRPr="00083AB1" w:rsidRDefault="002A429C">
      <w:pPr>
        <w:rPr>
          <w:rFonts w:cs="Arial"/>
          <w:szCs w:val="20"/>
        </w:rPr>
      </w:pP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853"/>
        <w:gridCol w:w="1806"/>
        <w:gridCol w:w="1054"/>
        <w:gridCol w:w="2404"/>
        <w:gridCol w:w="3461"/>
        <w:gridCol w:w="3224"/>
      </w:tblGrid>
      <w:tr w:rsidR="00113071" w:rsidRPr="00083AB1" w:rsidTr="00083AB1">
        <w:trPr>
          <w:trHeight w:val="94"/>
        </w:trPr>
        <w:tc>
          <w:tcPr>
            <w:tcW w:w="5000" w:type="pct"/>
            <w:gridSpan w:val="6"/>
          </w:tcPr>
          <w:p w:rsidR="00113071" w:rsidRPr="00083AB1" w:rsidRDefault="00437AD3" w:rsidP="00437AD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Year 7 Catch Up Funding 2018-2019 and 2019-2020</w:t>
            </w:r>
          </w:p>
        </w:tc>
      </w:tr>
      <w:tr w:rsidR="00D26F4B" w:rsidRPr="00083AB1" w:rsidTr="00437AD3">
        <w:trPr>
          <w:trHeight w:val="403"/>
        </w:trPr>
        <w:tc>
          <w:tcPr>
            <w:tcW w:w="2742" w:type="pct"/>
            <w:gridSpan w:val="4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437AD3" w:rsidRPr="00083AB1" w:rsidRDefault="00437AD3" w:rsidP="00437AD3">
            <w:pPr>
              <w:rPr>
                <w:rFonts w:cs="Arial"/>
                <w:b/>
                <w:szCs w:val="20"/>
              </w:rPr>
            </w:pPr>
            <w:r w:rsidRPr="00083AB1">
              <w:rPr>
                <w:rFonts w:cs="Arial"/>
                <w:b/>
                <w:szCs w:val="20"/>
              </w:rPr>
              <w:t>2018 – 2019</w:t>
            </w:r>
          </w:p>
          <w:p w:rsidR="00437AD3" w:rsidRPr="00083AB1" w:rsidRDefault="00437AD3" w:rsidP="00437AD3">
            <w:pPr>
              <w:rPr>
                <w:rFonts w:cs="Arial"/>
                <w:b/>
                <w:szCs w:val="20"/>
              </w:rPr>
            </w:pPr>
            <w:r w:rsidRPr="00083AB1">
              <w:rPr>
                <w:rFonts w:cs="Arial"/>
                <w:b/>
                <w:szCs w:val="20"/>
              </w:rPr>
              <w:t>Number of Year 7 pupils: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083AB1">
              <w:rPr>
                <w:rFonts w:cs="Arial"/>
                <w:b/>
                <w:szCs w:val="20"/>
              </w:rPr>
              <w:t>17</w:t>
            </w:r>
          </w:p>
          <w:p w:rsidR="00437AD3" w:rsidRPr="00083AB1" w:rsidRDefault="00437AD3" w:rsidP="00437AD3">
            <w:pPr>
              <w:rPr>
                <w:rFonts w:cs="Arial"/>
                <w:b/>
                <w:szCs w:val="20"/>
              </w:rPr>
            </w:pPr>
            <w:r w:rsidRPr="00083AB1">
              <w:rPr>
                <w:rFonts w:cs="Arial"/>
                <w:b/>
                <w:szCs w:val="20"/>
              </w:rPr>
              <w:t>Pupils in receipt of funding: 16</w:t>
            </w:r>
          </w:p>
          <w:p w:rsidR="00437AD3" w:rsidRPr="00083AB1" w:rsidRDefault="00437AD3" w:rsidP="00437AD3">
            <w:pPr>
              <w:rPr>
                <w:rFonts w:cs="Arial"/>
                <w:b/>
                <w:szCs w:val="20"/>
              </w:rPr>
            </w:pPr>
            <w:r w:rsidRPr="00083AB1">
              <w:rPr>
                <w:rFonts w:cs="Arial"/>
                <w:b/>
                <w:szCs w:val="20"/>
              </w:rPr>
              <w:t>Funding</w:t>
            </w:r>
            <w:r w:rsidR="000F1826">
              <w:rPr>
                <w:rFonts w:cs="Arial"/>
                <w:b/>
                <w:szCs w:val="20"/>
              </w:rPr>
              <w:t xml:space="preserve"> received (March 2019)</w:t>
            </w:r>
            <w:r w:rsidRPr="00083AB1">
              <w:rPr>
                <w:rFonts w:cs="Arial"/>
                <w:b/>
                <w:szCs w:val="20"/>
              </w:rPr>
              <w:t>: £7,467</w:t>
            </w:r>
          </w:p>
          <w:p w:rsidR="00D26F4B" w:rsidRPr="00083AB1" w:rsidRDefault="00D26F4B" w:rsidP="00437AD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58" w:type="pct"/>
            <w:gridSpan w:val="2"/>
          </w:tcPr>
          <w:p w:rsidR="00D26F4B" w:rsidRDefault="00437AD3" w:rsidP="00437AD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2019 – 2020</w:t>
            </w:r>
          </w:p>
          <w:p w:rsidR="00437AD3" w:rsidRDefault="00437AD3" w:rsidP="00437AD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Number of Year 7 pupils: 23</w:t>
            </w:r>
          </w:p>
          <w:p w:rsidR="00437AD3" w:rsidRDefault="00437AD3" w:rsidP="00437AD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Pupils in receipt of funding: 23</w:t>
            </w:r>
          </w:p>
          <w:p w:rsidR="00437AD3" w:rsidRPr="00083AB1" w:rsidRDefault="00437AD3" w:rsidP="00437AD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Funding expected (March 2020): £11,500</w:t>
            </w:r>
          </w:p>
        </w:tc>
      </w:tr>
      <w:tr w:rsidR="00D26F4B" w:rsidRPr="00083AB1" w:rsidTr="00437AD3">
        <w:trPr>
          <w:trHeight w:val="815"/>
        </w:trPr>
        <w:tc>
          <w:tcPr>
            <w:tcW w:w="964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D26F4B" w:rsidRPr="00083AB1" w:rsidRDefault="00D26F4B" w:rsidP="00D26F4B">
            <w:pPr>
              <w:rPr>
                <w:rFonts w:cs="Arial"/>
                <w:b/>
                <w:szCs w:val="20"/>
              </w:rPr>
            </w:pPr>
            <w:r w:rsidRPr="00083AB1">
              <w:rPr>
                <w:rFonts w:cs="Arial"/>
                <w:b/>
                <w:szCs w:val="20"/>
              </w:rPr>
              <w:t>Intent</w:t>
            </w:r>
          </w:p>
        </w:tc>
        <w:tc>
          <w:tcPr>
            <w:tcW w:w="610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D26F4B" w:rsidRPr="00083AB1" w:rsidRDefault="00D26F4B" w:rsidP="00D26F4B">
            <w:pPr>
              <w:rPr>
                <w:rFonts w:cs="Arial"/>
                <w:b/>
                <w:szCs w:val="20"/>
              </w:rPr>
            </w:pPr>
            <w:r w:rsidRPr="00083AB1">
              <w:rPr>
                <w:rFonts w:cs="Arial"/>
                <w:b/>
                <w:szCs w:val="20"/>
              </w:rPr>
              <w:t>Implementation</w:t>
            </w:r>
          </w:p>
          <w:p w:rsidR="00D26F4B" w:rsidRPr="00083AB1" w:rsidRDefault="00083AB1" w:rsidP="00D26F4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- h</w:t>
            </w:r>
            <w:r w:rsidR="00D26F4B" w:rsidRPr="00083AB1">
              <w:rPr>
                <w:rFonts w:cs="Arial"/>
                <w:b/>
                <w:szCs w:val="20"/>
              </w:rPr>
              <w:t xml:space="preserve">ow we spent </w:t>
            </w:r>
            <w:r w:rsidR="00437AD3">
              <w:rPr>
                <w:rFonts w:cs="Arial"/>
                <w:b/>
                <w:szCs w:val="20"/>
              </w:rPr>
              <w:t>our 2018-2019</w:t>
            </w:r>
            <w:r w:rsidR="00D26F4B" w:rsidRPr="00083AB1">
              <w:rPr>
                <w:rFonts w:cs="Arial"/>
                <w:b/>
                <w:szCs w:val="20"/>
              </w:rPr>
              <w:t xml:space="preserve"> allocation</w:t>
            </w:r>
          </w:p>
        </w:tc>
        <w:tc>
          <w:tcPr>
            <w:tcW w:w="356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D26F4B" w:rsidRPr="00083AB1" w:rsidRDefault="00D26F4B" w:rsidP="00083AB1">
            <w:pPr>
              <w:rPr>
                <w:rFonts w:cs="Arial"/>
                <w:b/>
                <w:szCs w:val="20"/>
              </w:rPr>
            </w:pPr>
            <w:r w:rsidRPr="00083AB1">
              <w:rPr>
                <w:rFonts w:cs="Arial"/>
                <w:b/>
                <w:szCs w:val="20"/>
              </w:rPr>
              <w:t>Cost</w:t>
            </w:r>
            <w:r w:rsidR="00AC2DCD">
              <w:rPr>
                <w:rFonts w:cs="Arial"/>
                <w:b/>
                <w:szCs w:val="20"/>
              </w:rPr>
              <w:t xml:space="preserve"> (£)</w:t>
            </w:r>
          </w:p>
        </w:tc>
        <w:tc>
          <w:tcPr>
            <w:tcW w:w="812" w:type="pct"/>
            <w:shd w:val="clear" w:color="auto" w:fill="F2F2F2" w:themeFill="background1" w:themeFillShade="F2"/>
          </w:tcPr>
          <w:p w:rsidR="00D26F4B" w:rsidRPr="00083AB1" w:rsidRDefault="00D26F4B" w:rsidP="00D26F4B">
            <w:pPr>
              <w:rPr>
                <w:rFonts w:cs="Arial"/>
                <w:b/>
                <w:szCs w:val="20"/>
              </w:rPr>
            </w:pPr>
            <w:r w:rsidRPr="00083AB1">
              <w:rPr>
                <w:rFonts w:cs="Arial"/>
                <w:b/>
                <w:szCs w:val="20"/>
              </w:rPr>
              <w:t>Impact</w:t>
            </w:r>
          </w:p>
        </w:tc>
        <w:tc>
          <w:tcPr>
            <w:tcW w:w="116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D26F4B" w:rsidRPr="00083AB1" w:rsidRDefault="00437AD3" w:rsidP="00437AD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How we intend to spend our 2019-2020</w:t>
            </w:r>
            <w:r w:rsidR="00D26F4B" w:rsidRPr="00083AB1">
              <w:rPr>
                <w:rFonts w:cs="Arial"/>
                <w:b/>
                <w:szCs w:val="20"/>
              </w:rPr>
              <w:t xml:space="preserve"> funding</w:t>
            </w:r>
          </w:p>
        </w:tc>
        <w:tc>
          <w:tcPr>
            <w:tcW w:w="108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D26F4B" w:rsidRPr="00083AB1" w:rsidRDefault="00D26F4B" w:rsidP="00D26F4B">
            <w:pPr>
              <w:rPr>
                <w:rFonts w:cs="Arial"/>
                <w:b/>
                <w:szCs w:val="20"/>
              </w:rPr>
            </w:pPr>
            <w:r w:rsidRPr="00083AB1">
              <w:rPr>
                <w:rFonts w:cs="Arial"/>
                <w:b/>
                <w:szCs w:val="20"/>
              </w:rPr>
              <w:t>Desired impact</w:t>
            </w:r>
          </w:p>
        </w:tc>
      </w:tr>
      <w:tr w:rsidR="00437AD3" w:rsidRPr="00083AB1" w:rsidTr="00437AD3">
        <w:trPr>
          <w:trHeight w:val="1164"/>
        </w:trPr>
        <w:tc>
          <w:tcPr>
            <w:tcW w:w="964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437AD3" w:rsidRPr="00083AB1" w:rsidRDefault="00437AD3" w:rsidP="00DB1F6B">
            <w:pPr>
              <w:rPr>
                <w:rFonts w:cs="Arial"/>
                <w:b/>
                <w:szCs w:val="20"/>
              </w:rPr>
            </w:pPr>
            <w:r w:rsidRPr="00083AB1">
              <w:rPr>
                <w:rFonts w:cs="Arial"/>
                <w:b/>
                <w:szCs w:val="20"/>
              </w:rPr>
              <w:t xml:space="preserve">Providing specialist TA support to improve attainment in </w:t>
            </w:r>
            <w:r w:rsidR="00DB1F6B">
              <w:rPr>
                <w:rFonts w:cs="Arial"/>
                <w:b/>
                <w:szCs w:val="20"/>
              </w:rPr>
              <w:t>English (4</w:t>
            </w:r>
            <w:r w:rsidR="00931787">
              <w:rPr>
                <w:rFonts w:cs="Arial"/>
                <w:b/>
                <w:szCs w:val="20"/>
              </w:rPr>
              <w:t xml:space="preserve"> hours / week)</w:t>
            </w:r>
          </w:p>
        </w:tc>
        <w:tc>
          <w:tcPr>
            <w:tcW w:w="610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437AD3" w:rsidRPr="00083AB1" w:rsidRDefault="00DB1F6B" w:rsidP="00437AD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Specialist TA supporting Y7 students in class</w:t>
            </w:r>
          </w:p>
        </w:tc>
        <w:tc>
          <w:tcPr>
            <w:tcW w:w="356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437AD3" w:rsidRPr="00083AB1" w:rsidRDefault="00D15C5B" w:rsidP="00437AD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£</w:t>
            </w:r>
            <w:r w:rsidR="00DB1F6B">
              <w:rPr>
                <w:rFonts w:cs="Arial"/>
                <w:szCs w:val="20"/>
              </w:rPr>
              <w:t>2,</w:t>
            </w:r>
            <w:r w:rsidR="00931787">
              <w:rPr>
                <w:rFonts w:cs="Arial"/>
                <w:szCs w:val="20"/>
              </w:rPr>
              <w:t>00</w:t>
            </w:r>
            <w:r w:rsidR="00DB1F6B">
              <w:rPr>
                <w:rFonts w:cs="Arial"/>
                <w:szCs w:val="20"/>
              </w:rPr>
              <w:t>0</w:t>
            </w:r>
          </w:p>
        </w:tc>
        <w:tc>
          <w:tcPr>
            <w:tcW w:w="812" w:type="pct"/>
            <w:shd w:val="clear" w:color="auto" w:fill="F2F2F2" w:themeFill="background1" w:themeFillShade="F2"/>
          </w:tcPr>
          <w:p w:rsidR="00437AD3" w:rsidRPr="00083AB1" w:rsidRDefault="00437AD3" w:rsidP="00DB1F6B">
            <w:pPr>
              <w:rPr>
                <w:rFonts w:cs="Arial"/>
                <w:szCs w:val="20"/>
              </w:rPr>
            </w:pPr>
            <w:r w:rsidRPr="00083AB1">
              <w:rPr>
                <w:rFonts w:cs="Arial"/>
                <w:szCs w:val="20"/>
              </w:rPr>
              <w:t xml:space="preserve">All </w:t>
            </w:r>
            <w:r w:rsidR="00D15C5B">
              <w:rPr>
                <w:rFonts w:cs="Arial"/>
                <w:szCs w:val="20"/>
              </w:rPr>
              <w:t>students</w:t>
            </w:r>
            <w:r w:rsidRPr="00083AB1">
              <w:rPr>
                <w:rFonts w:cs="Arial"/>
                <w:szCs w:val="20"/>
              </w:rPr>
              <w:t xml:space="preserve"> make good levels of progress in </w:t>
            </w:r>
            <w:r w:rsidR="00DB1F6B">
              <w:rPr>
                <w:rFonts w:cs="Arial"/>
                <w:szCs w:val="20"/>
              </w:rPr>
              <w:t>English</w:t>
            </w:r>
          </w:p>
        </w:tc>
        <w:tc>
          <w:tcPr>
            <w:tcW w:w="116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437AD3" w:rsidRDefault="00DB1F6B" w:rsidP="00437AD3">
            <w:pPr>
              <w:rPr>
                <w:rFonts w:cs="Arial"/>
                <w:b/>
                <w:szCs w:val="20"/>
              </w:rPr>
            </w:pPr>
            <w:r w:rsidRPr="00083AB1">
              <w:rPr>
                <w:rFonts w:cs="Arial"/>
                <w:b/>
                <w:szCs w:val="20"/>
              </w:rPr>
              <w:t>Time for S</w:t>
            </w:r>
            <w:r>
              <w:rPr>
                <w:rFonts w:cs="Arial"/>
                <w:b/>
                <w:szCs w:val="20"/>
              </w:rPr>
              <w:t xml:space="preserve">enior </w:t>
            </w:r>
            <w:r w:rsidRPr="00083AB1">
              <w:rPr>
                <w:rFonts w:cs="Arial"/>
                <w:b/>
                <w:szCs w:val="20"/>
              </w:rPr>
              <w:t>TA to accurately baseline all year 7 students in English and Maths</w:t>
            </w:r>
          </w:p>
          <w:p w:rsidR="00171A6D" w:rsidRPr="00083AB1" w:rsidRDefault="00171A6D" w:rsidP="00437AD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437AD3" w:rsidRPr="00083AB1" w:rsidRDefault="00DB1F6B" w:rsidP="00437AD3">
            <w:pPr>
              <w:rPr>
                <w:rFonts w:cs="Arial"/>
                <w:szCs w:val="20"/>
              </w:rPr>
            </w:pPr>
            <w:r w:rsidRPr="00083AB1">
              <w:rPr>
                <w:rFonts w:cs="Arial"/>
                <w:szCs w:val="20"/>
              </w:rPr>
              <w:t>Students have accurate baseline levels of their functional English and Maths</w:t>
            </w:r>
          </w:p>
        </w:tc>
      </w:tr>
      <w:tr w:rsidR="00437AD3" w:rsidRPr="00083AB1" w:rsidTr="00437AD3">
        <w:trPr>
          <w:cantSplit/>
          <w:trHeight w:val="628"/>
        </w:trPr>
        <w:tc>
          <w:tcPr>
            <w:tcW w:w="964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437AD3" w:rsidRPr="00083AB1" w:rsidRDefault="00437AD3" w:rsidP="00437AD3">
            <w:pPr>
              <w:rPr>
                <w:rFonts w:cs="Arial"/>
                <w:b/>
                <w:szCs w:val="20"/>
              </w:rPr>
            </w:pPr>
            <w:r w:rsidRPr="00083AB1">
              <w:rPr>
                <w:rFonts w:cs="Arial"/>
                <w:b/>
                <w:szCs w:val="20"/>
              </w:rPr>
              <w:t>Providing specialist TA su</w:t>
            </w:r>
            <w:r w:rsidR="00C07AD0">
              <w:rPr>
                <w:rFonts w:cs="Arial"/>
                <w:b/>
                <w:szCs w:val="20"/>
              </w:rPr>
              <w:t>pport to improve attainment in M</w:t>
            </w:r>
            <w:r w:rsidRPr="00083AB1">
              <w:rPr>
                <w:rFonts w:cs="Arial"/>
                <w:b/>
                <w:szCs w:val="20"/>
              </w:rPr>
              <w:t>aths</w:t>
            </w:r>
            <w:r w:rsidR="00DB1F6B">
              <w:rPr>
                <w:rFonts w:cs="Arial"/>
                <w:b/>
                <w:szCs w:val="20"/>
              </w:rPr>
              <w:t xml:space="preserve"> (4 hours / week)</w:t>
            </w:r>
          </w:p>
        </w:tc>
        <w:tc>
          <w:tcPr>
            <w:tcW w:w="610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437AD3" w:rsidRPr="00083AB1" w:rsidRDefault="00DB1F6B" w:rsidP="00437AD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Specialist TA supporting Y7 students in class</w:t>
            </w:r>
          </w:p>
        </w:tc>
        <w:tc>
          <w:tcPr>
            <w:tcW w:w="356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437AD3" w:rsidRPr="00083AB1" w:rsidRDefault="00D15C5B" w:rsidP="00437AD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£</w:t>
            </w:r>
            <w:r w:rsidR="00DB1F6B">
              <w:rPr>
                <w:rFonts w:cs="Arial"/>
                <w:szCs w:val="20"/>
              </w:rPr>
              <w:t>2,</w:t>
            </w:r>
            <w:r w:rsidR="00931787">
              <w:rPr>
                <w:rFonts w:cs="Arial"/>
                <w:szCs w:val="20"/>
              </w:rPr>
              <w:t>00</w:t>
            </w:r>
            <w:r w:rsidR="00DB1F6B">
              <w:rPr>
                <w:rFonts w:cs="Arial"/>
                <w:szCs w:val="20"/>
              </w:rPr>
              <w:t>0</w:t>
            </w:r>
          </w:p>
        </w:tc>
        <w:tc>
          <w:tcPr>
            <w:tcW w:w="812" w:type="pct"/>
            <w:shd w:val="clear" w:color="auto" w:fill="F2F2F2" w:themeFill="background1" w:themeFillShade="F2"/>
          </w:tcPr>
          <w:p w:rsidR="00437AD3" w:rsidRPr="00083AB1" w:rsidRDefault="00437AD3" w:rsidP="00D15C5B">
            <w:pPr>
              <w:rPr>
                <w:rFonts w:cs="Arial"/>
                <w:szCs w:val="20"/>
              </w:rPr>
            </w:pPr>
            <w:r w:rsidRPr="00083AB1">
              <w:rPr>
                <w:rFonts w:cs="Arial"/>
                <w:szCs w:val="20"/>
              </w:rPr>
              <w:t xml:space="preserve">All </w:t>
            </w:r>
            <w:r w:rsidR="00D15C5B">
              <w:rPr>
                <w:rFonts w:cs="Arial"/>
                <w:szCs w:val="20"/>
              </w:rPr>
              <w:t>students</w:t>
            </w:r>
            <w:r w:rsidRPr="00083AB1">
              <w:rPr>
                <w:rFonts w:cs="Arial"/>
                <w:szCs w:val="20"/>
              </w:rPr>
              <w:t xml:space="preserve"> m</w:t>
            </w:r>
            <w:r w:rsidR="00C07AD0">
              <w:rPr>
                <w:rFonts w:cs="Arial"/>
                <w:szCs w:val="20"/>
              </w:rPr>
              <w:t>ake good levels of progress in M</w:t>
            </w:r>
            <w:r w:rsidRPr="00083AB1">
              <w:rPr>
                <w:rFonts w:cs="Arial"/>
                <w:szCs w:val="20"/>
              </w:rPr>
              <w:t>aths</w:t>
            </w:r>
          </w:p>
        </w:tc>
        <w:tc>
          <w:tcPr>
            <w:tcW w:w="116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437AD3" w:rsidRDefault="00EE1BB8" w:rsidP="00437AD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Purchase of iPads for Y7 students</w:t>
            </w:r>
          </w:p>
          <w:p w:rsidR="00EE1BB8" w:rsidRPr="00083AB1" w:rsidRDefault="00EE1BB8" w:rsidP="00437AD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437AD3" w:rsidRPr="00083AB1" w:rsidRDefault="00EE1BB8" w:rsidP="00437AD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 students able to access digital learning and assistive technology</w:t>
            </w:r>
          </w:p>
        </w:tc>
      </w:tr>
      <w:tr w:rsidR="002527B9" w:rsidRPr="00083AB1" w:rsidTr="00437AD3">
        <w:trPr>
          <w:trHeight w:val="313"/>
        </w:trPr>
        <w:tc>
          <w:tcPr>
            <w:tcW w:w="964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2527B9" w:rsidRPr="00083AB1" w:rsidRDefault="002527B9" w:rsidP="002527B9">
            <w:pPr>
              <w:rPr>
                <w:rFonts w:cs="Arial"/>
                <w:b/>
                <w:szCs w:val="20"/>
              </w:rPr>
            </w:pPr>
            <w:r w:rsidRPr="00083AB1">
              <w:rPr>
                <w:rFonts w:cs="Arial"/>
                <w:b/>
                <w:szCs w:val="20"/>
              </w:rPr>
              <w:t>To improve attainment in phonics</w:t>
            </w:r>
          </w:p>
        </w:tc>
        <w:tc>
          <w:tcPr>
            <w:tcW w:w="610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2527B9" w:rsidRPr="00083AB1" w:rsidRDefault="002527B9" w:rsidP="002527B9">
            <w:pPr>
              <w:rPr>
                <w:rFonts w:cs="Arial"/>
                <w:szCs w:val="20"/>
              </w:rPr>
            </w:pPr>
            <w:r w:rsidRPr="00083AB1">
              <w:rPr>
                <w:rFonts w:cs="Arial"/>
                <w:szCs w:val="20"/>
              </w:rPr>
              <w:t>Purchase of targeted phonics readers and support m</w:t>
            </w:r>
            <w:r>
              <w:rPr>
                <w:rFonts w:cs="Arial"/>
                <w:szCs w:val="20"/>
              </w:rPr>
              <w:t>aterials</w:t>
            </w:r>
          </w:p>
        </w:tc>
        <w:tc>
          <w:tcPr>
            <w:tcW w:w="356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2527B9" w:rsidRPr="00083AB1" w:rsidRDefault="002527B9" w:rsidP="002527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£1,519</w:t>
            </w:r>
          </w:p>
        </w:tc>
        <w:tc>
          <w:tcPr>
            <w:tcW w:w="812" w:type="pct"/>
            <w:shd w:val="clear" w:color="auto" w:fill="F2F2F2" w:themeFill="background1" w:themeFillShade="F2"/>
          </w:tcPr>
          <w:p w:rsidR="002527B9" w:rsidRPr="00083AB1" w:rsidRDefault="002527B9" w:rsidP="002527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</w:t>
            </w:r>
            <w:r w:rsidRPr="00083AB1">
              <w:rPr>
                <w:rFonts w:cs="Arial"/>
                <w:szCs w:val="20"/>
              </w:rPr>
              <w:t xml:space="preserve"> students made expected or better progress in phonics</w:t>
            </w:r>
          </w:p>
        </w:tc>
        <w:tc>
          <w:tcPr>
            <w:tcW w:w="116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2527B9" w:rsidRDefault="002527B9" w:rsidP="002527B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Headphones for use with iPads</w:t>
            </w:r>
          </w:p>
        </w:tc>
        <w:tc>
          <w:tcPr>
            <w:tcW w:w="108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2527B9" w:rsidRPr="00AD57E4" w:rsidRDefault="002527B9" w:rsidP="002527B9">
            <w:pPr>
              <w:rPr>
                <w:rFonts w:cs="Arial"/>
                <w:szCs w:val="20"/>
              </w:rPr>
            </w:pPr>
            <w:r w:rsidRPr="00AD57E4">
              <w:rPr>
                <w:rFonts w:cs="Arial"/>
                <w:szCs w:val="20"/>
              </w:rPr>
              <w:t>To enable students to listen to converted text</w:t>
            </w:r>
          </w:p>
        </w:tc>
      </w:tr>
      <w:tr w:rsidR="002527B9" w:rsidRPr="00083AB1" w:rsidTr="00437AD3">
        <w:trPr>
          <w:trHeight w:val="274"/>
        </w:trPr>
        <w:tc>
          <w:tcPr>
            <w:tcW w:w="964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2527B9" w:rsidRPr="00083AB1" w:rsidRDefault="002527B9" w:rsidP="002527B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Annual subscription to online learning resource Discovery Education </w:t>
            </w:r>
          </w:p>
        </w:tc>
        <w:tc>
          <w:tcPr>
            <w:tcW w:w="610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2527B9" w:rsidRPr="00083AB1" w:rsidRDefault="002527B9" w:rsidP="002527B9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To support English and Maths skills</w:t>
            </w:r>
          </w:p>
        </w:tc>
        <w:tc>
          <w:tcPr>
            <w:tcW w:w="356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2527B9" w:rsidRPr="00083AB1" w:rsidRDefault="002527B9" w:rsidP="002527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£308</w:t>
            </w:r>
          </w:p>
          <w:p w:rsidR="002527B9" w:rsidRPr="00083AB1" w:rsidRDefault="002527B9" w:rsidP="002527B9">
            <w:pPr>
              <w:rPr>
                <w:rFonts w:cs="Arial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</w:tcPr>
          <w:p w:rsidR="002527B9" w:rsidRPr="00083AB1" w:rsidRDefault="002527B9" w:rsidP="002527B9">
            <w:pPr>
              <w:rPr>
                <w:rFonts w:cs="Arial"/>
                <w:szCs w:val="20"/>
              </w:rPr>
            </w:pPr>
            <w:r w:rsidRPr="00083AB1">
              <w:rPr>
                <w:rFonts w:cs="Arial"/>
                <w:szCs w:val="20"/>
              </w:rPr>
              <w:t>Opportunities for both school- and home-based learning to raise attainment</w:t>
            </w:r>
          </w:p>
        </w:tc>
        <w:tc>
          <w:tcPr>
            <w:tcW w:w="116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2527B9" w:rsidRPr="00083AB1" w:rsidRDefault="002527B9" w:rsidP="002527B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Purchase of Claro Apps</w:t>
            </w:r>
          </w:p>
        </w:tc>
        <w:tc>
          <w:tcPr>
            <w:tcW w:w="108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2527B9" w:rsidRPr="00AD57E4" w:rsidRDefault="002527B9" w:rsidP="002527B9">
            <w:pPr>
              <w:rPr>
                <w:rFonts w:cs="Arial"/>
                <w:szCs w:val="20"/>
              </w:rPr>
            </w:pPr>
            <w:r w:rsidRPr="00AD57E4">
              <w:rPr>
                <w:rFonts w:cs="Arial"/>
                <w:szCs w:val="20"/>
              </w:rPr>
              <w:t>To enable students to convert worksheet text to speech</w:t>
            </w:r>
          </w:p>
        </w:tc>
      </w:tr>
      <w:tr w:rsidR="001F3227" w:rsidRPr="00083AB1" w:rsidTr="00437AD3">
        <w:trPr>
          <w:trHeight w:val="274"/>
        </w:trPr>
        <w:tc>
          <w:tcPr>
            <w:tcW w:w="964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Pr="00083AB1" w:rsidRDefault="001F3227" w:rsidP="001F322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 year subscription to Power Up – Lexia (up to May 2022)</w:t>
            </w:r>
          </w:p>
        </w:tc>
        <w:tc>
          <w:tcPr>
            <w:tcW w:w="610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Pr="00083AB1" w:rsidRDefault="001F3227" w:rsidP="001F3227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To support development of English skills</w:t>
            </w:r>
          </w:p>
        </w:tc>
        <w:tc>
          <w:tcPr>
            <w:tcW w:w="356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Pr="00083AB1" w:rsidRDefault="001F3227" w:rsidP="001F32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£1,460</w:t>
            </w:r>
          </w:p>
        </w:tc>
        <w:tc>
          <w:tcPr>
            <w:tcW w:w="812" w:type="pct"/>
            <w:shd w:val="clear" w:color="auto" w:fill="F2F2F2" w:themeFill="background1" w:themeFillShade="F2"/>
          </w:tcPr>
          <w:p w:rsidR="001F3227" w:rsidRPr="00083AB1" w:rsidRDefault="001F3227" w:rsidP="001F3227">
            <w:pPr>
              <w:rPr>
                <w:rFonts w:cs="Arial"/>
                <w:szCs w:val="20"/>
              </w:rPr>
            </w:pPr>
            <w:r w:rsidRPr="00083AB1">
              <w:rPr>
                <w:rFonts w:cs="Arial"/>
                <w:szCs w:val="20"/>
              </w:rPr>
              <w:t>Opportunities for both school- and home-based learning to raise attainment</w:t>
            </w:r>
          </w:p>
        </w:tc>
        <w:tc>
          <w:tcPr>
            <w:tcW w:w="116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1F3227" w:rsidRDefault="001F3227" w:rsidP="001F322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Annual subscription to My Maths</w:t>
            </w:r>
          </w:p>
          <w:p w:rsidR="001F3227" w:rsidRPr="00083AB1" w:rsidRDefault="001F3227" w:rsidP="001F322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1F3227" w:rsidRPr="00083AB1" w:rsidRDefault="001F3227" w:rsidP="001F3227">
            <w:pPr>
              <w:rPr>
                <w:rFonts w:cs="Arial"/>
                <w:szCs w:val="20"/>
              </w:rPr>
            </w:pPr>
            <w:r w:rsidRPr="00083AB1">
              <w:rPr>
                <w:rFonts w:cs="Arial"/>
                <w:szCs w:val="20"/>
              </w:rPr>
              <w:t>Opportunities for both school- and home-based learning to raise attainment</w:t>
            </w:r>
          </w:p>
        </w:tc>
      </w:tr>
      <w:tr w:rsidR="001F3227" w:rsidRPr="00083AB1" w:rsidTr="00437AD3">
        <w:trPr>
          <w:trHeight w:val="11"/>
        </w:trPr>
        <w:tc>
          <w:tcPr>
            <w:tcW w:w="964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Pr="00120438" w:rsidRDefault="001F3227" w:rsidP="001F322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Staff training in Outdoor Learning </w:t>
            </w:r>
          </w:p>
        </w:tc>
        <w:tc>
          <w:tcPr>
            <w:tcW w:w="610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Pr="00C07AD0" w:rsidRDefault="001F3227" w:rsidP="001F322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 enable more o</w:t>
            </w:r>
            <w:r w:rsidRPr="00C07AD0">
              <w:rPr>
                <w:rFonts w:cs="Arial"/>
                <w:b/>
                <w:szCs w:val="20"/>
              </w:rPr>
              <w:t>pportunities for using the outdoor learning environment to support attainment in English and Maths</w:t>
            </w:r>
          </w:p>
        </w:tc>
        <w:tc>
          <w:tcPr>
            <w:tcW w:w="356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Pr="00083AB1" w:rsidRDefault="001F3227" w:rsidP="001F32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£180</w:t>
            </w:r>
          </w:p>
        </w:tc>
        <w:tc>
          <w:tcPr>
            <w:tcW w:w="812" w:type="pct"/>
            <w:shd w:val="clear" w:color="auto" w:fill="F2F2F2" w:themeFill="background1" w:themeFillShade="F2"/>
          </w:tcPr>
          <w:p w:rsidR="001F3227" w:rsidRPr="00083AB1" w:rsidRDefault="001F3227" w:rsidP="001F32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Staff actively using the outdoor learning environment to engage students in Maths and English outside of the classroom</w:t>
            </w:r>
          </w:p>
        </w:tc>
        <w:tc>
          <w:tcPr>
            <w:tcW w:w="116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1F3227" w:rsidRDefault="001F3227" w:rsidP="001F322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Annual subscription to online learning resource Discovery Education</w:t>
            </w:r>
          </w:p>
          <w:p w:rsidR="001F3227" w:rsidRPr="00083AB1" w:rsidRDefault="001F3227" w:rsidP="001F322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1F3227" w:rsidRPr="00083AB1" w:rsidRDefault="001F3227" w:rsidP="001F3227">
            <w:pPr>
              <w:rPr>
                <w:rFonts w:cs="Arial"/>
                <w:szCs w:val="20"/>
              </w:rPr>
            </w:pPr>
            <w:r w:rsidRPr="00083AB1">
              <w:rPr>
                <w:rFonts w:cs="Arial"/>
                <w:szCs w:val="20"/>
              </w:rPr>
              <w:t>Opportunities for both school- and home-based learning to raise attainment</w:t>
            </w:r>
          </w:p>
        </w:tc>
      </w:tr>
      <w:tr w:rsidR="00EE1BB8" w:rsidRPr="00083AB1" w:rsidTr="003F5D52">
        <w:trPr>
          <w:trHeight w:val="11"/>
        </w:trPr>
        <w:tc>
          <w:tcPr>
            <w:tcW w:w="964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EE1BB8" w:rsidRDefault="00EE1BB8" w:rsidP="00EE1BB8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EE1BB8" w:rsidRPr="00083AB1" w:rsidRDefault="00EE1BB8" w:rsidP="00EE1BB8">
            <w:pPr>
              <w:jc w:val="right"/>
              <w:rPr>
                <w:rFonts w:cs="Arial"/>
                <w:b/>
                <w:szCs w:val="20"/>
              </w:rPr>
            </w:pPr>
            <w:r w:rsidRPr="00083AB1">
              <w:rPr>
                <w:rFonts w:cs="Arial"/>
                <w:b/>
                <w:szCs w:val="20"/>
              </w:rPr>
              <w:t>Total:</w:t>
            </w:r>
          </w:p>
        </w:tc>
        <w:tc>
          <w:tcPr>
            <w:tcW w:w="356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EE1BB8" w:rsidRPr="00083AB1" w:rsidRDefault="00EE1BB8" w:rsidP="00EE1BB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£7,467</w:t>
            </w: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:rsidR="00EE1BB8" w:rsidRPr="00083AB1" w:rsidRDefault="00EE1BB8" w:rsidP="00EE1BB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EE1BB8" w:rsidRDefault="00EE1BB8" w:rsidP="00EE1BB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Training in the Decision Spelling project</w:t>
            </w:r>
          </w:p>
          <w:p w:rsidR="00EE1BB8" w:rsidRDefault="00EE1BB8" w:rsidP="00EE1BB8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EE1BB8" w:rsidRDefault="00EE1BB8" w:rsidP="00EE1BB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raise students attainment in spelling through a range of targeted methods</w:t>
            </w:r>
          </w:p>
        </w:tc>
      </w:tr>
      <w:tr w:rsidR="001F3227" w:rsidRPr="00083AB1" w:rsidTr="00437AD3">
        <w:trPr>
          <w:trHeight w:val="11"/>
        </w:trPr>
        <w:tc>
          <w:tcPr>
            <w:tcW w:w="964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Pr="00083AB1" w:rsidRDefault="001F3227" w:rsidP="001F322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Pr="00083AB1" w:rsidRDefault="001F3227" w:rsidP="001F3227">
            <w:pPr>
              <w:rPr>
                <w:rFonts w:cs="Arial"/>
                <w:szCs w:val="20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Default="001F3227" w:rsidP="001F3227">
            <w:pPr>
              <w:rPr>
                <w:rFonts w:cs="Arial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</w:tcPr>
          <w:p w:rsidR="001F3227" w:rsidRDefault="001F3227" w:rsidP="001F3227">
            <w:pPr>
              <w:rPr>
                <w:rFonts w:cs="Arial"/>
                <w:szCs w:val="20"/>
              </w:rPr>
            </w:pPr>
          </w:p>
        </w:tc>
        <w:tc>
          <w:tcPr>
            <w:tcW w:w="116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1F3227" w:rsidRDefault="001F3227" w:rsidP="001F3227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TalkBoost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r w:rsidRPr="00083AB1">
              <w:rPr>
                <w:rFonts w:cs="Arial"/>
                <w:b/>
                <w:szCs w:val="20"/>
              </w:rPr>
              <w:t xml:space="preserve">Training for </w:t>
            </w:r>
            <w:r>
              <w:rPr>
                <w:rFonts w:cs="Arial"/>
                <w:b/>
                <w:szCs w:val="20"/>
              </w:rPr>
              <w:t>Y7 staff to support language development</w:t>
            </w:r>
          </w:p>
          <w:p w:rsidR="001F3227" w:rsidRPr="00083AB1" w:rsidRDefault="001F3227" w:rsidP="001F322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1F3227" w:rsidRPr="00083AB1" w:rsidRDefault="001F3227" w:rsidP="001F32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Pupils with delayed language boost their language skills and help them catch up with their peers</w:t>
            </w:r>
          </w:p>
        </w:tc>
      </w:tr>
      <w:tr w:rsidR="001F3227" w:rsidRPr="00083AB1" w:rsidTr="00437AD3">
        <w:trPr>
          <w:trHeight w:val="11"/>
        </w:trPr>
        <w:tc>
          <w:tcPr>
            <w:tcW w:w="964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Pr="00083AB1" w:rsidRDefault="001F3227" w:rsidP="001F322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Pr="00083AB1" w:rsidRDefault="001F3227" w:rsidP="001F3227">
            <w:pPr>
              <w:rPr>
                <w:rFonts w:cs="Arial"/>
                <w:szCs w:val="20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Default="001F3227" w:rsidP="001F3227">
            <w:pPr>
              <w:rPr>
                <w:rFonts w:cs="Arial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</w:tcPr>
          <w:p w:rsidR="001F3227" w:rsidRDefault="001F3227" w:rsidP="001F3227">
            <w:pPr>
              <w:rPr>
                <w:rFonts w:cs="Arial"/>
                <w:szCs w:val="20"/>
              </w:rPr>
            </w:pPr>
          </w:p>
        </w:tc>
        <w:tc>
          <w:tcPr>
            <w:tcW w:w="116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1F3227" w:rsidRDefault="001F3227" w:rsidP="001F322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Phonics Training for Staff</w:t>
            </w:r>
          </w:p>
        </w:tc>
        <w:tc>
          <w:tcPr>
            <w:tcW w:w="108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1F3227" w:rsidRDefault="001F3227" w:rsidP="001F32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train staff in the delivery of high quality phonics lessons</w:t>
            </w:r>
          </w:p>
        </w:tc>
      </w:tr>
      <w:tr w:rsidR="001F3227" w:rsidRPr="00083AB1" w:rsidTr="00437AD3">
        <w:trPr>
          <w:trHeight w:val="11"/>
        </w:trPr>
        <w:tc>
          <w:tcPr>
            <w:tcW w:w="964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Pr="00083AB1" w:rsidRDefault="001F3227" w:rsidP="001F322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Pr="00083AB1" w:rsidRDefault="001F3227" w:rsidP="001F3227">
            <w:pPr>
              <w:rPr>
                <w:rFonts w:cs="Arial"/>
                <w:szCs w:val="20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Default="001F3227" w:rsidP="001F3227">
            <w:pPr>
              <w:rPr>
                <w:rFonts w:cs="Arial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</w:tcPr>
          <w:p w:rsidR="001F3227" w:rsidRDefault="001F3227" w:rsidP="001F3227">
            <w:pPr>
              <w:rPr>
                <w:rFonts w:cs="Arial"/>
                <w:szCs w:val="20"/>
              </w:rPr>
            </w:pPr>
          </w:p>
        </w:tc>
        <w:tc>
          <w:tcPr>
            <w:tcW w:w="116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1F3227" w:rsidRDefault="001F3227" w:rsidP="001F322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Purchase of TRUGS resources (Teaching Reading Using Games)</w:t>
            </w:r>
          </w:p>
          <w:p w:rsidR="001F3227" w:rsidRDefault="001F3227" w:rsidP="001F322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1F3227" w:rsidRDefault="001F3227" w:rsidP="001F32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improve sight word recognition and reading skills</w:t>
            </w:r>
          </w:p>
        </w:tc>
      </w:tr>
      <w:tr w:rsidR="001F3227" w:rsidRPr="00083AB1" w:rsidTr="00437AD3">
        <w:trPr>
          <w:trHeight w:val="11"/>
        </w:trPr>
        <w:tc>
          <w:tcPr>
            <w:tcW w:w="964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Pr="00083AB1" w:rsidRDefault="001F3227" w:rsidP="001F322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Pr="00083AB1" w:rsidRDefault="001F3227" w:rsidP="001F3227">
            <w:pPr>
              <w:rPr>
                <w:rFonts w:cs="Arial"/>
                <w:szCs w:val="20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Default="001F3227" w:rsidP="001F3227">
            <w:pPr>
              <w:rPr>
                <w:rFonts w:cs="Arial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</w:tcPr>
          <w:p w:rsidR="001F3227" w:rsidRDefault="001F3227" w:rsidP="001F3227">
            <w:pPr>
              <w:rPr>
                <w:rFonts w:cs="Arial"/>
                <w:szCs w:val="20"/>
              </w:rPr>
            </w:pPr>
          </w:p>
        </w:tc>
        <w:tc>
          <w:tcPr>
            <w:tcW w:w="116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1F3227" w:rsidRDefault="001F3227" w:rsidP="001F322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Purchase of reading scheme books</w:t>
            </w:r>
          </w:p>
        </w:tc>
        <w:tc>
          <w:tcPr>
            <w:tcW w:w="108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1F3227" w:rsidRDefault="001F3227" w:rsidP="001F32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improve the range of reading material available, to support decoding and increase student engagement in reading</w:t>
            </w:r>
          </w:p>
        </w:tc>
      </w:tr>
      <w:tr w:rsidR="001F3227" w:rsidRPr="00083AB1" w:rsidTr="00995FC3">
        <w:trPr>
          <w:trHeight w:val="805"/>
        </w:trPr>
        <w:tc>
          <w:tcPr>
            <w:tcW w:w="964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Pr="00083AB1" w:rsidRDefault="001F3227" w:rsidP="001F322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Pr="00083AB1" w:rsidRDefault="001F3227" w:rsidP="001F3227">
            <w:pPr>
              <w:rPr>
                <w:rFonts w:cs="Arial"/>
                <w:szCs w:val="20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1F3227" w:rsidRDefault="001F3227" w:rsidP="001F3227">
            <w:pPr>
              <w:rPr>
                <w:rFonts w:cs="Arial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</w:tcPr>
          <w:p w:rsidR="001F3227" w:rsidRDefault="001F3227" w:rsidP="001F3227">
            <w:pPr>
              <w:rPr>
                <w:rFonts w:cs="Arial"/>
                <w:szCs w:val="20"/>
              </w:rPr>
            </w:pPr>
          </w:p>
        </w:tc>
        <w:tc>
          <w:tcPr>
            <w:tcW w:w="116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1F3227" w:rsidRDefault="001F3227" w:rsidP="001F322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Theatre Alibi performance</w:t>
            </w:r>
          </w:p>
          <w:p w:rsidR="001F3227" w:rsidRPr="00120438" w:rsidRDefault="001F3227" w:rsidP="001F322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9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1F3227" w:rsidRPr="00120438" w:rsidRDefault="001F3227" w:rsidP="001F32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 students able to access a live theatre performance, to boost English writing skills</w:t>
            </w:r>
          </w:p>
        </w:tc>
      </w:tr>
    </w:tbl>
    <w:p w:rsidR="00C20687" w:rsidRPr="00083AB1" w:rsidRDefault="00C20687">
      <w:pPr>
        <w:rPr>
          <w:rFonts w:cs="Arial"/>
          <w:szCs w:val="20"/>
        </w:rPr>
      </w:pPr>
    </w:p>
    <w:sectPr w:rsidR="00C20687" w:rsidRPr="00083AB1" w:rsidSect="00A0158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42" w:rsidRDefault="000F6B42" w:rsidP="000D03AC">
      <w:r>
        <w:separator/>
      </w:r>
    </w:p>
  </w:endnote>
  <w:endnote w:type="continuationSeparator" w:id="0">
    <w:p w:rsidR="000F6B42" w:rsidRDefault="000F6B42" w:rsidP="000D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42" w:rsidRDefault="000F6B42" w:rsidP="000D03AC">
      <w:r>
        <w:separator/>
      </w:r>
    </w:p>
  </w:footnote>
  <w:footnote w:type="continuationSeparator" w:id="0">
    <w:p w:rsidR="000F6B42" w:rsidRDefault="000F6B42" w:rsidP="000D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B9" w:rsidRDefault="002527B9">
    <w:pPr>
      <w:pStyle w:val="Header"/>
    </w:pPr>
    <w:r w:rsidRPr="009B50EC">
      <w:rPr>
        <w:noProof/>
        <w:lang w:val="en-GB" w:eastAsia="en-GB"/>
      </w:rPr>
      <w:drawing>
        <wp:inline distT="0" distB="0" distL="0" distR="0">
          <wp:extent cx="1514475" cy="752475"/>
          <wp:effectExtent l="0" t="0" r="9525" b="9525"/>
          <wp:docPr id="1" name="Picture 1" descr="L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6617F"/>
    <w:multiLevelType w:val="hybridMultilevel"/>
    <w:tmpl w:val="6B146070"/>
    <w:lvl w:ilvl="0" w:tplc="8C7C1B80">
      <w:start w:val="201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87"/>
    <w:rsid w:val="00042E13"/>
    <w:rsid w:val="0007172E"/>
    <w:rsid w:val="000816FC"/>
    <w:rsid w:val="00083AB1"/>
    <w:rsid w:val="000D03AC"/>
    <w:rsid w:val="000F1826"/>
    <w:rsid w:val="000F6B42"/>
    <w:rsid w:val="00113071"/>
    <w:rsid w:val="00120438"/>
    <w:rsid w:val="00171A6D"/>
    <w:rsid w:val="001F3227"/>
    <w:rsid w:val="002527B9"/>
    <w:rsid w:val="002939F9"/>
    <w:rsid w:val="002A429C"/>
    <w:rsid w:val="002F63A9"/>
    <w:rsid w:val="003B4948"/>
    <w:rsid w:val="003D3F22"/>
    <w:rsid w:val="003F5D52"/>
    <w:rsid w:val="00437AD3"/>
    <w:rsid w:val="005857E2"/>
    <w:rsid w:val="00630173"/>
    <w:rsid w:val="007D2EAE"/>
    <w:rsid w:val="007E3FD2"/>
    <w:rsid w:val="00931787"/>
    <w:rsid w:val="00972502"/>
    <w:rsid w:val="00995FC3"/>
    <w:rsid w:val="00A0158C"/>
    <w:rsid w:val="00AC2DCD"/>
    <w:rsid w:val="00AD57E4"/>
    <w:rsid w:val="00B44BBC"/>
    <w:rsid w:val="00BA06E1"/>
    <w:rsid w:val="00BA66FE"/>
    <w:rsid w:val="00C07AD0"/>
    <w:rsid w:val="00C11EA4"/>
    <w:rsid w:val="00C20687"/>
    <w:rsid w:val="00C37CB7"/>
    <w:rsid w:val="00C74BED"/>
    <w:rsid w:val="00CD30FA"/>
    <w:rsid w:val="00D136B9"/>
    <w:rsid w:val="00D15C5B"/>
    <w:rsid w:val="00D26F4B"/>
    <w:rsid w:val="00D361A1"/>
    <w:rsid w:val="00DA61F2"/>
    <w:rsid w:val="00DB1F6B"/>
    <w:rsid w:val="00DF6168"/>
    <w:rsid w:val="00EE1BB8"/>
    <w:rsid w:val="00EF0E65"/>
    <w:rsid w:val="00F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F2E25-03AD-48D4-9DF2-4E7ED59E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687"/>
    <w:pPr>
      <w:spacing w:after="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3AC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0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3AC"/>
    <w:rPr>
      <w:rFonts w:ascii="Arial" w:eastAsia="MS Mincho" w:hAnsi="Arial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22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6F859EAD</Template>
  <TotalTime>34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Lampard Community School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Harvey</dc:creator>
  <cp:keywords/>
  <dc:description/>
  <cp:lastModifiedBy>Jennifer Harvey</cp:lastModifiedBy>
  <cp:revision>3</cp:revision>
  <cp:lastPrinted>2020-03-16T10:58:00Z</cp:lastPrinted>
  <dcterms:created xsi:type="dcterms:W3CDTF">2020-03-16T11:23:00Z</dcterms:created>
  <dcterms:modified xsi:type="dcterms:W3CDTF">2020-03-16T11:56:00Z</dcterms:modified>
</cp:coreProperties>
</file>