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6F2D9" w14:textId="22DE82D5" w:rsidR="00001A31" w:rsidRDefault="00001A31">
      <w:pPr>
        <w:spacing w:after="24"/>
        <w:rPr>
          <w:b/>
          <w:sz w:val="24"/>
        </w:rPr>
      </w:pPr>
    </w:p>
    <w:tbl>
      <w:tblPr>
        <w:tblStyle w:val="TableGrid0"/>
        <w:tblpPr w:leftFromText="180" w:rightFromText="180" w:vertAnchor="page" w:horzAnchor="page" w:tblpX="676" w:tblpY="2836"/>
        <w:tblW w:w="9464" w:type="dxa"/>
        <w:tblLayout w:type="fixed"/>
        <w:tblLook w:val="04A0" w:firstRow="1" w:lastRow="0" w:firstColumn="1" w:lastColumn="0" w:noHBand="0" w:noVBand="1"/>
      </w:tblPr>
      <w:tblGrid>
        <w:gridCol w:w="1413"/>
        <w:gridCol w:w="963"/>
        <w:gridCol w:w="2268"/>
        <w:gridCol w:w="1305"/>
        <w:gridCol w:w="1105"/>
        <w:gridCol w:w="2410"/>
      </w:tblGrid>
      <w:tr w:rsidR="00CB606C" w:rsidRPr="0092053B" w14:paraId="304F1BD5" w14:textId="6DD31179" w:rsidTr="005C63B7">
        <w:trPr>
          <w:trHeight w:val="260"/>
        </w:trPr>
        <w:tc>
          <w:tcPr>
            <w:tcW w:w="1413" w:type="dxa"/>
            <w:shd w:val="clear" w:color="auto" w:fill="F2F2F2" w:themeFill="background1" w:themeFillShade="F2"/>
          </w:tcPr>
          <w:p w14:paraId="5C672D6C" w14:textId="77777777"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Attendee</w:t>
            </w:r>
          </w:p>
        </w:tc>
        <w:tc>
          <w:tcPr>
            <w:tcW w:w="963" w:type="dxa"/>
            <w:shd w:val="clear" w:color="auto" w:fill="F2F2F2" w:themeFill="background1" w:themeFillShade="F2"/>
          </w:tcPr>
          <w:p w14:paraId="7D467F24" w14:textId="77777777"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Initials</w:t>
            </w:r>
          </w:p>
        </w:tc>
        <w:tc>
          <w:tcPr>
            <w:tcW w:w="2268" w:type="dxa"/>
            <w:shd w:val="clear" w:color="auto" w:fill="F2F2F2" w:themeFill="background1" w:themeFillShade="F2"/>
          </w:tcPr>
          <w:p w14:paraId="56651285" w14:textId="77777777"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Arrival / Departure</w:t>
            </w:r>
          </w:p>
        </w:tc>
        <w:tc>
          <w:tcPr>
            <w:tcW w:w="1305" w:type="dxa"/>
            <w:shd w:val="clear" w:color="auto" w:fill="F2F2F2" w:themeFill="background1" w:themeFillShade="F2"/>
          </w:tcPr>
          <w:p w14:paraId="619E694A" w14:textId="7E154F27"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Attendee</w:t>
            </w:r>
          </w:p>
        </w:tc>
        <w:tc>
          <w:tcPr>
            <w:tcW w:w="1105" w:type="dxa"/>
            <w:shd w:val="clear" w:color="auto" w:fill="F2F2F2" w:themeFill="background1" w:themeFillShade="F2"/>
          </w:tcPr>
          <w:p w14:paraId="153A289B" w14:textId="128A9976"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Initials</w:t>
            </w:r>
          </w:p>
        </w:tc>
        <w:tc>
          <w:tcPr>
            <w:tcW w:w="2410" w:type="dxa"/>
            <w:shd w:val="clear" w:color="auto" w:fill="F2F2F2" w:themeFill="background1" w:themeFillShade="F2"/>
          </w:tcPr>
          <w:p w14:paraId="73348B49" w14:textId="6A2DF4F1"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Arrival / Departure</w:t>
            </w:r>
          </w:p>
        </w:tc>
      </w:tr>
      <w:tr w:rsidR="00715F5F" w:rsidRPr="0092053B" w14:paraId="7C21AAC7" w14:textId="77777777" w:rsidTr="00262209">
        <w:trPr>
          <w:trHeight w:val="260"/>
        </w:trPr>
        <w:tc>
          <w:tcPr>
            <w:tcW w:w="9464" w:type="dxa"/>
            <w:gridSpan w:val="6"/>
            <w:shd w:val="clear" w:color="auto" w:fill="F2F2F2" w:themeFill="background1" w:themeFillShade="F2"/>
          </w:tcPr>
          <w:p w14:paraId="68901FD2" w14:textId="6818ACAF" w:rsidR="00715F5F" w:rsidRPr="0092053B" w:rsidRDefault="00715F5F" w:rsidP="00CB606C">
            <w:pPr>
              <w:spacing w:after="24"/>
              <w:rPr>
                <w:rFonts w:asciiTheme="minorHAnsi" w:hAnsiTheme="minorHAnsi" w:cstheme="minorHAnsi"/>
                <w:b/>
              </w:rPr>
            </w:pPr>
            <w:r w:rsidRPr="0092053B">
              <w:rPr>
                <w:rFonts w:asciiTheme="minorHAnsi" w:hAnsiTheme="minorHAnsi" w:cstheme="minorHAnsi"/>
                <w:b/>
              </w:rPr>
              <w:t xml:space="preserve">Governors </w:t>
            </w:r>
          </w:p>
        </w:tc>
      </w:tr>
      <w:tr w:rsidR="00CB606C" w:rsidRPr="0092053B" w14:paraId="64D0ED09" w14:textId="4E01F444" w:rsidTr="005C63B7">
        <w:trPr>
          <w:trHeight w:val="495"/>
        </w:trPr>
        <w:tc>
          <w:tcPr>
            <w:tcW w:w="1413" w:type="dxa"/>
          </w:tcPr>
          <w:p w14:paraId="65EB9471" w14:textId="1E840C51" w:rsidR="00CB606C" w:rsidRPr="0026416E" w:rsidRDefault="3CE47EB6" w:rsidP="01D9DCF7">
            <w:pPr>
              <w:spacing w:after="24" w:line="259" w:lineRule="auto"/>
              <w:rPr>
                <w:rFonts w:asciiTheme="minorHAnsi" w:hAnsiTheme="minorHAnsi" w:cstheme="minorHAnsi"/>
              </w:rPr>
            </w:pPr>
            <w:r w:rsidRPr="0026416E">
              <w:rPr>
                <w:rFonts w:asciiTheme="minorHAnsi" w:hAnsiTheme="minorHAnsi" w:cstheme="minorHAnsi"/>
              </w:rPr>
              <w:t>Amanda Burrows</w:t>
            </w:r>
          </w:p>
        </w:tc>
        <w:tc>
          <w:tcPr>
            <w:tcW w:w="963" w:type="dxa"/>
          </w:tcPr>
          <w:p w14:paraId="19AA99A1" w14:textId="092E52FB" w:rsidR="00CB606C" w:rsidRPr="0026416E" w:rsidRDefault="3CE47EB6" w:rsidP="01D9DCF7">
            <w:pPr>
              <w:spacing w:after="24"/>
              <w:rPr>
                <w:rFonts w:asciiTheme="minorHAnsi" w:hAnsiTheme="minorHAnsi" w:cstheme="minorHAnsi"/>
              </w:rPr>
            </w:pPr>
            <w:r w:rsidRPr="0026416E">
              <w:rPr>
                <w:rFonts w:asciiTheme="minorHAnsi" w:hAnsiTheme="minorHAnsi" w:cstheme="minorHAnsi"/>
              </w:rPr>
              <w:t>AB</w:t>
            </w:r>
          </w:p>
        </w:tc>
        <w:tc>
          <w:tcPr>
            <w:tcW w:w="2268" w:type="dxa"/>
          </w:tcPr>
          <w:p w14:paraId="339FD14E" w14:textId="05131B6F" w:rsidR="00CB606C" w:rsidRPr="0026416E" w:rsidRDefault="00890B7A" w:rsidP="01D9DCF7">
            <w:pPr>
              <w:spacing w:after="24"/>
              <w:rPr>
                <w:rFonts w:asciiTheme="minorHAnsi" w:hAnsiTheme="minorHAnsi" w:cstheme="minorHAnsi"/>
              </w:rPr>
            </w:pPr>
            <w:r w:rsidRPr="0026416E">
              <w:rPr>
                <w:rFonts w:asciiTheme="minorHAnsi" w:hAnsiTheme="minorHAnsi" w:cstheme="minorHAnsi"/>
              </w:rPr>
              <w:t>5</w:t>
            </w:r>
            <w:r w:rsidR="008B64E9" w:rsidRPr="0026416E">
              <w:rPr>
                <w:rFonts w:asciiTheme="minorHAnsi" w:hAnsiTheme="minorHAnsi" w:cstheme="minorHAnsi"/>
              </w:rPr>
              <w:t>.</w:t>
            </w:r>
            <w:r w:rsidRPr="0026416E">
              <w:rPr>
                <w:rFonts w:asciiTheme="minorHAnsi" w:hAnsiTheme="minorHAnsi" w:cstheme="minorHAnsi"/>
              </w:rPr>
              <w:t>00</w:t>
            </w:r>
            <w:r w:rsidR="008B64E9" w:rsidRPr="0026416E">
              <w:rPr>
                <w:rFonts w:asciiTheme="minorHAnsi" w:hAnsiTheme="minorHAnsi" w:cstheme="minorHAnsi"/>
              </w:rPr>
              <w:t>pm</w:t>
            </w:r>
            <w:r w:rsidR="001A53F5" w:rsidRPr="0026416E">
              <w:rPr>
                <w:rFonts w:asciiTheme="minorHAnsi" w:hAnsiTheme="minorHAnsi" w:cstheme="minorHAnsi"/>
              </w:rPr>
              <w:t>/</w:t>
            </w:r>
            <w:r w:rsidR="00166596" w:rsidRPr="0026416E">
              <w:rPr>
                <w:rFonts w:asciiTheme="minorHAnsi" w:hAnsiTheme="minorHAnsi" w:cstheme="minorHAnsi"/>
              </w:rPr>
              <w:t>7.</w:t>
            </w:r>
            <w:r w:rsidR="000F5647" w:rsidRPr="0026416E">
              <w:rPr>
                <w:rFonts w:asciiTheme="minorHAnsi" w:hAnsiTheme="minorHAnsi" w:cstheme="minorHAnsi"/>
              </w:rPr>
              <w:t>1</w:t>
            </w:r>
            <w:r w:rsidRPr="0026416E">
              <w:rPr>
                <w:rFonts w:asciiTheme="minorHAnsi" w:hAnsiTheme="minorHAnsi" w:cstheme="minorHAnsi"/>
              </w:rPr>
              <w:t>5</w:t>
            </w:r>
            <w:r w:rsidR="00166596" w:rsidRPr="0026416E">
              <w:rPr>
                <w:rFonts w:asciiTheme="minorHAnsi" w:hAnsiTheme="minorHAnsi" w:cstheme="minorHAnsi"/>
              </w:rPr>
              <w:t>pm</w:t>
            </w:r>
          </w:p>
        </w:tc>
        <w:tc>
          <w:tcPr>
            <w:tcW w:w="1305" w:type="dxa"/>
          </w:tcPr>
          <w:p w14:paraId="73E22362" w14:textId="1134DCD5" w:rsidR="00CB606C" w:rsidRPr="0026416E" w:rsidRDefault="00CB606C" w:rsidP="00CB606C">
            <w:pPr>
              <w:spacing w:after="24"/>
              <w:rPr>
                <w:rFonts w:asciiTheme="minorHAnsi" w:hAnsiTheme="minorHAnsi" w:cstheme="minorHAnsi"/>
              </w:rPr>
            </w:pPr>
            <w:r w:rsidRPr="0026416E">
              <w:rPr>
                <w:rFonts w:asciiTheme="minorHAnsi" w:hAnsiTheme="minorHAnsi" w:cstheme="minorHAnsi"/>
              </w:rPr>
              <w:t>Ben Mitchell</w:t>
            </w:r>
          </w:p>
        </w:tc>
        <w:tc>
          <w:tcPr>
            <w:tcW w:w="1105" w:type="dxa"/>
          </w:tcPr>
          <w:p w14:paraId="45745A97" w14:textId="34088277" w:rsidR="00CB606C" w:rsidRPr="0026416E" w:rsidRDefault="00CB606C" w:rsidP="00CB606C">
            <w:pPr>
              <w:spacing w:after="24"/>
              <w:rPr>
                <w:rFonts w:asciiTheme="minorHAnsi" w:hAnsiTheme="minorHAnsi" w:cstheme="minorHAnsi"/>
              </w:rPr>
            </w:pPr>
            <w:r w:rsidRPr="0026416E">
              <w:rPr>
                <w:rFonts w:asciiTheme="minorHAnsi" w:hAnsiTheme="minorHAnsi" w:cstheme="minorHAnsi"/>
              </w:rPr>
              <w:t>BM</w:t>
            </w:r>
          </w:p>
        </w:tc>
        <w:tc>
          <w:tcPr>
            <w:tcW w:w="2410" w:type="dxa"/>
          </w:tcPr>
          <w:p w14:paraId="1BC43397" w14:textId="42D6AAE2" w:rsidR="00CB606C" w:rsidRPr="0026416E" w:rsidRDefault="00DF1AC1" w:rsidP="01D9DCF7">
            <w:pPr>
              <w:spacing w:after="24"/>
              <w:rPr>
                <w:rFonts w:asciiTheme="minorHAnsi" w:hAnsiTheme="minorHAnsi" w:cstheme="minorHAnsi"/>
              </w:rPr>
            </w:pPr>
            <w:r w:rsidRPr="0026416E">
              <w:rPr>
                <w:rFonts w:asciiTheme="minorHAnsi" w:hAnsiTheme="minorHAnsi" w:cstheme="minorHAnsi"/>
              </w:rPr>
              <w:t>5.00pm/7.15pm</w:t>
            </w:r>
          </w:p>
        </w:tc>
      </w:tr>
      <w:tr w:rsidR="00CB606C" w:rsidRPr="0092053B" w14:paraId="25F68C92" w14:textId="18E5907A" w:rsidTr="005C63B7">
        <w:trPr>
          <w:trHeight w:val="487"/>
        </w:trPr>
        <w:tc>
          <w:tcPr>
            <w:tcW w:w="1413" w:type="dxa"/>
          </w:tcPr>
          <w:p w14:paraId="3E225972" w14:textId="7E7405BB" w:rsidR="00CB606C" w:rsidRPr="0026416E" w:rsidRDefault="00CB606C" w:rsidP="00CB606C">
            <w:pPr>
              <w:spacing w:after="24"/>
              <w:rPr>
                <w:rFonts w:asciiTheme="minorHAnsi" w:hAnsiTheme="minorHAnsi" w:cstheme="minorHAnsi"/>
              </w:rPr>
            </w:pPr>
            <w:r w:rsidRPr="0026416E">
              <w:rPr>
                <w:rFonts w:asciiTheme="minorHAnsi" w:hAnsiTheme="minorHAnsi" w:cstheme="minorHAnsi"/>
              </w:rPr>
              <w:t>Jennie Harvey</w:t>
            </w:r>
          </w:p>
        </w:tc>
        <w:tc>
          <w:tcPr>
            <w:tcW w:w="963" w:type="dxa"/>
          </w:tcPr>
          <w:p w14:paraId="46CE48D3" w14:textId="3B588EE1" w:rsidR="00CB606C" w:rsidRPr="0026416E" w:rsidRDefault="00CB606C" w:rsidP="00CB606C">
            <w:pPr>
              <w:spacing w:after="24"/>
              <w:rPr>
                <w:rFonts w:asciiTheme="minorHAnsi" w:hAnsiTheme="minorHAnsi" w:cstheme="minorHAnsi"/>
              </w:rPr>
            </w:pPr>
            <w:r w:rsidRPr="0026416E">
              <w:rPr>
                <w:rFonts w:asciiTheme="minorHAnsi" w:hAnsiTheme="minorHAnsi" w:cstheme="minorHAnsi"/>
              </w:rPr>
              <w:t>JH</w:t>
            </w:r>
          </w:p>
        </w:tc>
        <w:tc>
          <w:tcPr>
            <w:tcW w:w="2268" w:type="dxa"/>
          </w:tcPr>
          <w:p w14:paraId="2E725C3E" w14:textId="35C2CB56" w:rsidR="00CB606C" w:rsidRPr="0026416E" w:rsidRDefault="00DF1AC1" w:rsidP="01D9DCF7">
            <w:pPr>
              <w:spacing w:after="24"/>
              <w:rPr>
                <w:rFonts w:asciiTheme="minorHAnsi" w:hAnsiTheme="minorHAnsi" w:cstheme="minorHAnsi"/>
              </w:rPr>
            </w:pPr>
            <w:r w:rsidRPr="0026416E">
              <w:rPr>
                <w:rFonts w:asciiTheme="minorHAnsi" w:hAnsiTheme="minorHAnsi" w:cstheme="minorHAnsi"/>
              </w:rPr>
              <w:t>5.00pm/7.15pm</w:t>
            </w:r>
          </w:p>
        </w:tc>
        <w:tc>
          <w:tcPr>
            <w:tcW w:w="1305" w:type="dxa"/>
          </w:tcPr>
          <w:p w14:paraId="6BF71C92" w14:textId="2037136C" w:rsidR="00CB606C" w:rsidRPr="0026416E" w:rsidRDefault="009D0078" w:rsidP="01D9DCF7">
            <w:pPr>
              <w:spacing w:after="24"/>
              <w:rPr>
                <w:rFonts w:asciiTheme="minorHAnsi" w:hAnsiTheme="minorHAnsi" w:cstheme="minorHAnsi"/>
              </w:rPr>
            </w:pPr>
            <w:r w:rsidRPr="0026416E">
              <w:rPr>
                <w:rFonts w:asciiTheme="minorHAnsi" w:hAnsiTheme="minorHAnsi" w:cstheme="minorHAnsi"/>
              </w:rPr>
              <w:t>Craig Banyard</w:t>
            </w:r>
          </w:p>
        </w:tc>
        <w:tc>
          <w:tcPr>
            <w:tcW w:w="1105" w:type="dxa"/>
          </w:tcPr>
          <w:p w14:paraId="020FFDBC" w14:textId="1FEC16FE" w:rsidR="00CB606C" w:rsidRPr="0026416E" w:rsidRDefault="009D0078" w:rsidP="01D9DCF7">
            <w:pPr>
              <w:spacing w:after="24"/>
              <w:rPr>
                <w:rFonts w:asciiTheme="minorHAnsi" w:hAnsiTheme="minorHAnsi" w:cstheme="minorHAnsi"/>
              </w:rPr>
            </w:pPr>
            <w:r w:rsidRPr="0026416E">
              <w:rPr>
                <w:rFonts w:asciiTheme="minorHAnsi" w:hAnsiTheme="minorHAnsi" w:cstheme="minorHAnsi"/>
              </w:rPr>
              <w:t>CB</w:t>
            </w:r>
          </w:p>
        </w:tc>
        <w:tc>
          <w:tcPr>
            <w:tcW w:w="2410" w:type="dxa"/>
          </w:tcPr>
          <w:p w14:paraId="3A85CFF7" w14:textId="793A4598" w:rsidR="00CB606C" w:rsidRPr="0026416E" w:rsidRDefault="009D0078" w:rsidP="01D9DCF7">
            <w:pPr>
              <w:spacing w:after="24"/>
              <w:rPr>
                <w:rFonts w:asciiTheme="minorHAnsi" w:hAnsiTheme="minorHAnsi" w:cstheme="minorHAnsi"/>
              </w:rPr>
            </w:pPr>
            <w:r w:rsidRPr="0026416E">
              <w:rPr>
                <w:rFonts w:asciiTheme="minorHAnsi" w:hAnsiTheme="minorHAnsi" w:cstheme="minorHAnsi"/>
              </w:rPr>
              <w:t>5.00pm/7.15pm</w:t>
            </w:r>
          </w:p>
        </w:tc>
      </w:tr>
      <w:tr w:rsidR="00CB606C" w:rsidRPr="0092053B" w14:paraId="10D8BBC7" w14:textId="05650C7C" w:rsidTr="005C63B7">
        <w:trPr>
          <w:trHeight w:val="495"/>
        </w:trPr>
        <w:tc>
          <w:tcPr>
            <w:tcW w:w="1413" w:type="dxa"/>
          </w:tcPr>
          <w:p w14:paraId="7E7B7130" w14:textId="1D0EC979" w:rsidR="00CB606C" w:rsidRPr="0026416E" w:rsidRDefault="2FD0E959" w:rsidP="01D9DCF7">
            <w:pPr>
              <w:spacing w:after="24"/>
              <w:rPr>
                <w:rFonts w:asciiTheme="minorHAnsi" w:hAnsiTheme="minorHAnsi" w:cstheme="minorHAnsi"/>
              </w:rPr>
            </w:pPr>
            <w:r w:rsidRPr="0026416E">
              <w:rPr>
                <w:rFonts w:asciiTheme="minorHAnsi" w:hAnsiTheme="minorHAnsi" w:cstheme="minorHAnsi"/>
              </w:rPr>
              <w:t>Lorraine Ovey</w:t>
            </w:r>
          </w:p>
        </w:tc>
        <w:tc>
          <w:tcPr>
            <w:tcW w:w="963" w:type="dxa"/>
          </w:tcPr>
          <w:p w14:paraId="60B22876" w14:textId="5045C2CB" w:rsidR="00CB606C" w:rsidRPr="0026416E" w:rsidRDefault="2FD0E959" w:rsidP="01D9DCF7">
            <w:pPr>
              <w:spacing w:after="24"/>
              <w:rPr>
                <w:rFonts w:asciiTheme="minorHAnsi" w:hAnsiTheme="minorHAnsi" w:cstheme="minorHAnsi"/>
              </w:rPr>
            </w:pPr>
            <w:r w:rsidRPr="0026416E">
              <w:rPr>
                <w:rFonts w:asciiTheme="minorHAnsi" w:hAnsiTheme="minorHAnsi" w:cstheme="minorHAnsi"/>
              </w:rPr>
              <w:t>LO</w:t>
            </w:r>
          </w:p>
        </w:tc>
        <w:tc>
          <w:tcPr>
            <w:tcW w:w="2268" w:type="dxa"/>
          </w:tcPr>
          <w:p w14:paraId="48FB3FE0" w14:textId="429D7544" w:rsidR="00CB606C" w:rsidRPr="0026416E" w:rsidRDefault="00DF1AC1" w:rsidP="01D9DCF7">
            <w:pPr>
              <w:spacing w:after="24"/>
              <w:rPr>
                <w:rFonts w:asciiTheme="minorHAnsi" w:hAnsiTheme="minorHAnsi" w:cstheme="minorHAnsi"/>
              </w:rPr>
            </w:pPr>
            <w:r w:rsidRPr="0026416E">
              <w:rPr>
                <w:rFonts w:asciiTheme="minorHAnsi" w:hAnsiTheme="minorHAnsi" w:cstheme="minorHAnsi"/>
              </w:rPr>
              <w:t>5.00pm/7.15pm</w:t>
            </w:r>
          </w:p>
        </w:tc>
        <w:tc>
          <w:tcPr>
            <w:tcW w:w="1305" w:type="dxa"/>
          </w:tcPr>
          <w:p w14:paraId="123B2AD8" w14:textId="736336EA" w:rsidR="00CB606C" w:rsidRPr="0026416E" w:rsidRDefault="00CB606C" w:rsidP="01D9DCF7">
            <w:pPr>
              <w:spacing w:after="24" w:line="259" w:lineRule="auto"/>
              <w:rPr>
                <w:rFonts w:asciiTheme="minorHAnsi" w:hAnsiTheme="minorHAnsi" w:cstheme="minorHAnsi"/>
              </w:rPr>
            </w:pPr>
          </w:p>
        </w:tc>
        <w:tc>
          <w:tcPr>
            <w:tcW w:w="1105" w:type="dxa"/>
          </w:tcPr>
          <w:p w14:paraId="02E7633C" w14:textId="06F47CCB" w:rsidR="00CB606C" w:rsidRPr="0026416E" w:rsidRDefault="00CB606C" w:rsidP="01D9DCF7">
            <w:pPr>
              <w:spacing w:after="24"/>
              <w:rPr>
                <w:rFonts w:asciiTheme="minorHAnsi" w:hAnsiTheme="minorHAnsi" w:cstheme="minorHAnsi"/>
              </w:rPr>
            </w:pPr>
          </w:p>
        </w:tc>
        <w:tc>
          <w:tcPr>
            <w:tcW w:w="2410" w:type="dxa"/>
          </w:tcPr>
          <w:p w14:paraId="01D6A235" w14:textId="7D850E3D" w:rsidR="00CB606C" w:rsidRPr="0026416E" w:rsidRDefault="00CB606C" w:rsidP="01D9DCF7">
            <w:pPr>
              <w:spacing w:after="24"/>
              <w:rPr>
                <w:rFonts w:asciiTheme="minorHAnsi" w:hAnsiTheme="minorHAnsi" w:cstheme="minorHAnsi"/>
              </w:rPr>
            </w:pPr>
          </w:p>
        </w:tc>
      </w:tr>
      <w:tr w:rsidR="000F5647" w:rsidRPr="0092053B" w14:paraId="09BE0CF0" w14:textId="77777777" w:rsidTr="005C63B7">
        <w:trPr>
          <w:trHeight w:val="487"/>
        </w:trPr>
        <w:tc>
          <w:tcPr>
            <w:tcW w:w="1413" w:type="dxa"/>
          </w:tcPr>
          <w:p w14:paraId="58D50CCD" w14:textId="00D2A662" w:rsidR="000F5647" w:rsidRPr="0026416E" w:rsidRDefault="000F5647" w:rsidP="00CB606C">
            <w:pPr>
              <w:spacing w:after="24"/>
              <w:rPr>
                <w:rFonts w:asciiTheme="minorHAnsi" w:hAnsiTheme="minorHAnsi" w:cstheme="minorHAnsi"/>
              </w:rPr>
            </w:pPr>
            <w:r w:rsidRPr="0026416E">
              <w:rPr>
                <w:rFonts w:asciiTheme="minorHAnsi" w:hAnsiTheme="minorHAnsi" w:cstheme="minorHAnsi"/>
              </w:rPr>
              <w:t>Katherine Horder</w:t>
            </w:r>
          </w:p>
        </w:tc>
        <w:tc>
          <w:tcPr>
            <w:tcW w:w="963" w:type="dxa"/>
          </w:tcPr>
          <w:p w14:paraId="0058F0DD" w14:textId="05824227" w:rsidR="000F5647" w:rsidRPr="0026416E" w:rsidRDefault="000F5647" w:rsidP="00CB606C">
            <w:pPr>
              <w:spacing w:after="24"/>
              <w:rPr>
                <w:rFonts w:asciiTheme="minorHAnsi" w:hAnsiTheme="minorHAnsi" w:cstheme="minorHAnsi"/>
              </w:rPr>
            </w:pPr>
            <w:r w:rsidRPr="0026416E">
              <w:rPr>
                <w:rFonts w:asciiTheme="minorHAnsi" w:hAnsiTheme="minorHAnsi" w:cstheme="minorHAnsi"/>
              </w:rPr>
              <w:t>KH</w:t>
            </w:r>
          </w:p>
        </w:tc>
        <w:tc>
          <w:tcPr>
            <w:tcW w:w="2268" w:type="dxa"/>
          </w:tcPr>
          <w:p w14:paraId="6F1D0056" w14:textId="1F710935" w:rsidR="000F5647" w:rsidRPr="0026416E" w:rsidRDefault="00DF1AC1" w:rsidP="006A5998">
            <w:pPr>
              <w:spacing w:after="24"/>
              <w:rPr>
                <w:rFonts w:asciiTheme="minorHAnsi" w:hAnsiTheme="minorHAnsi" w:cstheme="minorHAnsi"/>
              </w:rPr>
            </w:pPr>
            <w:r w:rsidRPr="0026416E">
              <w:rPr>
                <w:rFonts w:asciiTheme="minorHAnsi" w:hAnsiTheme="minorHAnsi" w:cstheme="minorHAnsi"/>
              </w:rPr>
              <w:t>5.00pm/7.15pm</w:t>
            </w:r>
          </w:p>
        </w:tc>
        <w:tc>
          <w:tcPr>
            <w:tcW w:w="1305" w:type="dxa"/>
          </w:tcPr>
          <w:p w14:paraId="46A2C9F8" w14:textId="549982AD" w:rsidR="000F5647" w:rsidRPr="0026416E" w:rsidRDefault="000F5647" w:rsidP="01D9DCF7">
            <w:pPr>
              <w:spacing w:after="24"/>
              <w:rPr>
                <w:rFonts w:asciiTheme="minorHAnsi" w:hAnsiTheme="minorHAnsi" w:cstheme="minorHAnsi"/>
              </w:rPr>
            </w:pPr>
          </w:p>
        </w:tc>
        <w:tc>
          <w:tcPr>
            <w:tcW w:w="1105" w:type="dxa"/>
          </w:tcPr>
          <w:p w14:paraId="6E2B1884" w14:textId="40628DF0" w:rsidR="000F5647" w:rsidRPr="0026416E" w:rsidRDefault="000F5647" w:rsidP="01D9DCF7">
            <w:pPr>
              <w:spacing w:after="24"/>
              <w:rPr>
                <w:rFonts w:asciiTheme="minorHAnsi" w:hAnsiTheme="minorHAnsi" w:cstheme="minorHAnsi"/>
              </w:rPr>
            </w:pPr>
          </w:p>
        </w:tc>
        <w:tc>
          <w:tcPr>
            <w:tcW w:w="2410" w:type="dxa"/>
          </w:tcPr>
          <w:p w14:paraId="06586F9A" w14:textId="43178AF2" w:rsidR="000F5647" w:rsidRPr="0026416E" w:rsidRDefault="000F5647" w:rsidP="01D9DCF7">
            <w:pPr>
              <w:spacing w:after="24"/>
              <w:rPr>
                <w:rFonts w:asciiTheme="minorHAnsi" w:hAnsiTheme="minorHAnsi" w:cstheme="minorHAnsi"/>
              </w:rPr>
            </w:pPr>
          </w:p>
        </w:tc>
      </w:tr>
      <w:tr w:rsidR="00CB606C" w:rsidRPr="0092053B" w14:paraId="334EBD19" w14:textId="64A29760" w:rsidTr="005C63B7">
        <w:trPr>
          <w:trHeight w:val="487"/>
        </w:trPr>
        <w:tc>
          <w:tcPr>
            <w:tcW w:w="1413" w:type="dxa"/>
          </w:tcPr>
          <w:p w14:paraId="65A88254" w14:textId="52C91281" w:rsidR="00CB606C" w:rsidRPr="0026416E" w:rsidRDefault="00CB606C" w:rsidP="00CB606C">
            <w:pPr>
              <w:spacing w:after="24"/>
              <w:rPr>
                <w:rFonts w:asciiTheme="minorHAnsi" w:hAnsiTheme="minorHAnsi" w:cstheme="minorHAnsi"/>
              </w:rPr>
            </w:pPr>
            <w:r w:rsidRPr="0026416E">
              <w:rPr>
                <w:rFonts w:asciiTheme="minorHAnsi" w:hAnsiTheme="minorHAnsi" w:cstheme="minorHAnsi"/>
              </w:rPr>
              <w:t>Martin Bevan</w:t>
            </w:r>
          </w:p>
        </w:tc>
        <w:tc>
          <w:tcPr>
            <w:tcW w:w="963" w:type="dxa"/>
          </w:tcPr>
          <w:p w14:paraId="0C9CC3D5" w14:textId="1E459283" w:rsidR="00CB606C" w:rsidRPr="0026416E" w:rsidRDefault="00CB606C" w:rsidP="00CB606C">
            <w:pPr>
              <w:spacing w:after="24"/>
              <w:rPr>
                <w:rFonts w:asciiTheme="minorHAnsi" w:hAnsiTheme="minorHAnsi" w:cstheme="minorHAnsi"/>
              </w:rPr>
            </w:pPr>
            <w:r w:rsidRPr="0026416E">
              <w:rPr>
                <w:rFonts w:asciiTheme="minorHAnsi" w:hAnsiTheme="minorHAnsi" w:cstheme="minorHAnsi"/>
              </w:rPr>
              <w:t>MB</w:t>
            </w:r>
          </w:p>
        </w:tc>
        <w:tc>
          <w:tcPr>
            <w:tcW w:w="2268" w:type="dxa"/>
          </w:tcPr>
          <w:p w14:paraId="3D052026" w14:textId="2098A51B" w:rsidR="00CB606C" w:rsidRPr="0026416E" w:rsidRDefault="00DF1AC1" w:rsidP="006A5998">
            <w:pPr>
              <w:spacing w:after="24"/>
              <w:rPr>
                <w:rFonts w:asciiTheme="minorHAnsi" w:hAnsiTheme="minorHAnsi" w:cstheme="minorHAnsi"/>
              </w:rPr>
            </w:pPr>
            <w:r w:rsidRPr="0026416E">
              <w:rPr>
                <w:rFonts w:asciiTheme="minorHAnsi" w:hAnsiTheme="minorHAnsi" w:cstheme="minorHAnsi"/>
              </w:rPr>
              <w:t>5.</w:t>
            </w:r>
            <w:r w:rsidR="00341C2E" w:rsidRPr="0026416E">
              <w:rPr>
                <w:rFonts w:asciiTheme="minorHAnsi" w:hAnsiTheme="minorHAnsi" w:cstheme="minorHAnsi"/>
              </w:rPr>
              <w:t>15</w:t>
            </w:r>
            <w:r w:rsidRPr="0026416E">
              <w:rPr>
                <w:rFonts w:asciiTheme="minorHAnsi" w:hAnsiTheme="minorHAnsi" w:cstheme="minorHAnsi"/>
              </w:rPr>
              <w:t>pm/7.15pm</w:t>
            </w:r>
          </w:p>
        </w:tc>
        <w:tc>
          <w:tcPr>
            <w:tcW w:w="1305" w:type="dxa"/>
          </w:tcPr>
          <w:p w14:paraId="478CEFB0" w14:textId="2DB9A23A" w:rsidR="00CB606C" w:rsidRPr="0026416E" w:rsidRDefault="00CB606C" w:rsidP="01D9DCF7">
            <w:pPr>
              <w:spacing w:after="24"/>
              <w:rPr>
                <w:rFonts w:asciiTheme="minorHAnsi" w:hAnsiTheme="minorHAnsi" w:cstheme="minorHAnsi"/>
              </w:rPr>
            </w:pPr>
          </w:p>
        </w:tc>
        <w:tc>
          <w:tcPr>
            <w:tcW w:w="1105" w:type="dxa"/>
          </w:tcPr>
          <w:p w14:paraId="04D41ED7" w14:textId="103C04A1" w:rsidR="00CB606C" w:rsidRPr="0026416E" w:rsidRDefault="00CB606C" w:rsidP="01D9DCF7">
            <w:pPr>
              <w:spacing w:after="24"/>
              <w:rPr>
                <w:rFonts w:asciiTheme="minorHAnsi" w:hAnsiTheme="minorHAnsi" w:cstheme="minorHAnsi"/>
              </w:rPr>
            </w:pPr>
          </w:p>
        </w:tc>
        <w:tc>
          <w:tcPr>
            <w:tcW w:w="2410" w:type="dxa"/>
          </w:tcPr>
          <w:p w14:paraId="58AFC0CC" w14:textId="299F595A" w:rsidR="00CB606C" w:rsidRPr="0026416E" w:rsidRDefault="00CB606C" w:rsidP="01D9DCF7">
            <w:pPr>
              <w:spacing w:after="24"/>
              <w:rPr>
                <w:rFonts w:asciiTheme="minorHAnsi" w:hAnsiTheme="minorHAnsi" w:cstheme="minorHAnsi"/>
              </w:rPr>
            </w:pPr>
          </w:p>
        </w:tc>
      </w:tr>
      <w:tr w:rsidR="00715F5F" w:rsidRPr="0092053B" w14:paraId="6AD920B1" w14:textId="77777777" w:rsidTr="0092053B">
        <w:trPr>
          <w:trHeight w:val="487"/>
        </w:trPr>
        <w:tc>
          <w:tcPr>
            <w:tcW w:w="9464" w:type="dxa"/>
            <w:gridSpan w:val="6"/>
            <w:shd w:val="clear" w:color="auto" w:fill="F2F2F2" w:themeFill="background1" w:themeFillShade="F2"/>
          </w:tcPr>
          <w:p w14:paraId="69E755F2" w14:textId="5BFC3723" w:rsidR="00715F5F" w:rsidRPr="0092053B" w:rsidRDefault="00715F5F" w:rsidP="01D9DCF7">
            <w:pPr>
              <w:spacing w:after="24"/>
              <w:rPr>
                <w:rFonts w:asciiTheme="minorHAnsi" w:hAnsiTheme="minorHAnsi" w:cstheme="minorHAnsi"/>
                <w:b/>
                <w:bCs/>
              </w:rPr>
            </w:pPr>
            <w:r w:rsidRPr="0092053B">
              <w:rPr>
                <w:rFonts w:asciiTheme="minorHAnsi" w:hAnsiTheme="minorHAnsi" w:cstheme="minorHAnsi"/>
                <w:b/>
              </w:rPr>
              <w:t xml:space="preserve">In Attendance </w:t>
            </w:r>
          </w:p>
        </w:tc>
      </w:tr>
      <w:tr w:rsidR="00715F5F" w:rsidRPr="0092053B" w14:paraId="2D937BAE" w14:textId="77777777" w:rsidTr="005C63B7">
        <w:trPr>
          <w:trHeight w:val="487"/>
        </w:trPr>
        <w:tc>
          <w:tcPr>
            <w:tcW w:w="1413" w:type="dxa"/>
          </w:tcPr>
          <w:p w14:paraId="190DF401" w14:textId="2E22210F" w:rsidR="00715F5F" w:rsidRPr="0026416E" w:rsidRDefault="00715F5F" w:rsidP="00CB606C">
            <w:pPr>
              <w:spacing w:after="24"/>
              <w:rPr>
                <w:rFonts w:asciiTheme="minorHAnsi" w:hAnsiTheme="minorHAnsi" w:cstheme="minorHAnsi"/>
                <w:bCs/>
              </w:rPr>
            </w:pPr>
            <w:r w:rsidRPr="0026416E">
              <w:rPr>
                <w:rFonts w:asciiTheme="minorHAnsi" w:hAnsiTheme="minorHAnsi" w:cstheme="minorHAnsi"/>
                <w:bCs/>
              </w:rPr>
              <w:t>Lianne Jory</w:t>
            </w:r>
          </w:p>
        </w:tc>
        <w:tc>
          <w:tcPr>
            <w:tcW w:w="963" w:type="dxa"/>
          </w:tcPr>
          <w:p w14:paraId="47567E23" w14:textId="38365DC3" w:rsidR="00715F5F" w:rsidRPr="0026416E" w:rsidRDefault="00715F5F" w:rsidP="00CB606C">
            <w:pPr>
              <w:spacing w:after="24"/>
              <w:rPr>
                <w:rFonts w:asciiTheme="minorHAnsi" w:hAnsiTheme="minorHAnsi" w:cstheme="minorHAnsi"/>
                <w:bCs/>
              </w:rPr>
            </w:pPr>
            <w:r w:rsidRPr="0026416E">
              <w:rPr>
                <w:rFonts w:asciiTheme="minorHAnsi" w:hAnsiTheme="minorHAnsi" w:cstheme="minorHAnsi"/>
                <w:bCs/>
              </w:rPr>
              <w:t>LJ</w:t>
            </w:r>
          </w:p>
        </w:tc>
        <w:tc>
          <w:tcPr>
            <w:tcW w:w="2268" w:type="dxa"/>
          </w:tcPr>
          <w:p w14:paraId="5C31F242" w14:textId="61BD557D" w:rsidR="00715F5F" w:rsidRPr="0026416E" w:rsidRDefault="00715F5F" w:rsidP="006A5998">
            <w:pPr>
              <w:spacing w:after="24"/>
              <w:rPr>
                <w:rFonts w:asciiTheme="minorHAnsi" w:hAnsiTheme="minorHAnsi" w:cstheme="minorHAnsi"/>
                <w:bCs/>
              </w:rPr>
            </w:pPr>
            <w:r w:rsidRPr="0026416E">
              <w:rPr>
                <w:rFonts w:asciiTheme="minorHAnsi" w:hAnsiTheme="minorHAnsi" w:cstheme="minorHAnsi"/>
                <w:bCs/>
              </w:rPr>
              <w:t>5:00pm/7</w:t>
            </w:r>
            <w:r w:rsidR="00A93D25" w:rsidRPr="0026416E">
              <w:rPr>
                <w:rFonts w:asciiTheme="minorHAnsi" w:hAnsiTheme="minorHAnsi" w:cstheme="minorHAnsi"/>
                <w:bCs/>
              </w:rPr>
              <w:t>:15pm</w:t>
            </w:r>
          </w:p>
        </w:tc>
        <w:tc>
          <w:tcPr>
            <w:tcW w:w="1305" w:type="dxa"/>
          </w:tcPr>
          <w:p w14:paraId="0327BD40" w14:textId="3320F9E1" w:rsidR="00715F5F" w:rsidRPr="0026416E" w:rsidRDefault="00A93D25" w:rsidP="01D9DCF7">
            <w:pPr>
              <w:spacing w:after="24"/>
              <w:rPr>
                <w:rFonts w:asciiTheme="minorHAnsi" w:hAnsiTheme="minorHAnsi" w:cstheme="minorHAnsi"/>
                <w:bCs/>
              </w:rPr>
            </w:pPr>
            <w:r w:rsidRPr="0026416E">
              <w:rPr>
                <w:rFonts w:asciiTheme="minorHAnsi" w:hAnsiTheme="minorHAnsi" w:cstheme="minorHAnsi"/>
                <w:bCs/>
              </w:rPr>
              <w:t xml:space="preserve">Alison Rubenchik </w:t>
            </w:r>
          </w:p>
        </w:tc>
        <w:tc>
          <w:tcPr>
            <w:tcW w:w="1105" w:type="dxa"/>
          </w:tcPr>
          <w:p w14:paraId="2693E99D" w14:textId="270D1BCB" w:rsidR="00715F5F" w:rsidRPr="0026416E" w:rsidRDefault="00A93D25" w:rsidP="01D9DCF7">
            <w:pPr>
              <w:spacing w:after="24"/>
              <w:rPr>
                <w:rFonts w:asciiTheme="minorHAnsi" w:hAnsiTheme="minorHAnsi" w:cstheme="minorHAnsi"/>
                <w:bCs/>
              </w:rPr>
            </w:pPr>
            <w:r w:rsidRPr="0026416E">
              <w:rPr>
                <w:rFonts w:asciiTheme="minorHAnsi" w:hAnsiTheme="minorHAnsi" w:cstheme="minorHAnsi"/>
                <w:bCs/>
              </w:rPr>
              <w:t>AB</w:t>
            </w:r>
          </w:p>
        </w:tc>
        <w:tc>
          <w:tcPr>
            <w:tcW w:w="2410" w:type="dxa"/>
          </w:tcPr>
          <w:p w14:paraId="1375E9B5" w14:textId="4AEF7369" w:rsidR="00715F5F" w:rsidRPr="0026416E" w:rsidRDefault="00A93D25" w:rsidP="01D9DCF7">
            <w:pPr>
              <w:spacing w:after="24"/>
              <w:rPr>
                <w:rFonts w:asciiTheme="minorHAnsi" w:hAnsiTheme="minorHAnsi" w:cstheme="minorHAnsi"/>
              </w:rPr>
            </w:pPr>
            <w:r w:rsidRPr="0026416E">
              <w:rPr>
                <w:rFonts w:asciiTheme="minorHAnsi" w:hAnsiTheme="minorHAnsi" w:cstheme="minorHAnsi"/>
              </w:rPr>
              <w:t xml:space="preserve">Item </w:t>
            </w:r>
            <w:r w:rsidRPr="0026416E">
              <w:rPr>
                <w:rFonts w:asciiTheme="minorHAnsi" w:eastAsia="Arial" w:hAnsiTheme="minorHAnsi" w:cstheme="minorHAnsi"/>
              </w:rPr>
              <w:t>132.344 only</w:t>
            </w:r>
          </w:p>
        </w:tc>
      </w:tr>
      <w:tr w:rsidR="00A93D25" w:rsidRPr="0092053B" w14:paraId="35C433E9" w14:textId="77777777" w:rsidTr="005C63B7">
        <w:trPr>
          <w:trHeight w:val="487"/>
        </w:trPr>
        <w:tc>
          <w:tcPr>
            <w:tcW w:w="1413" w:type="dxa"/>
          </w:tcPr>
          <w:p w14:paraId="5DCA5552" w14:textId="700B75EE" w:rsidR="00A93D25" w:rsidRPr="0026416E" w:rsidRDefault="0092053B" w:rsidP="00CB606C">
            <w:pPr>
              <w:spacing w:after="24"/>
              <w:rPr>
                <w:rFonts w:asciiTheme="minorHAnsi" w:hAnsiTheme="minorHAnsi" w:cstheme="minorHAnsi"/>
                <w:bCs/>
              </w:rPr>
            </w:pPr>
            <w:proofErr w:type="gramStart"/>
            <w:r w:rsidRPr="0026416E">
              <w:rPr>
                <w:rFonts w:asciiTheme="minorHAnsi" w:hAnsiTheme="minorHAnsi" w:cstheme="minorHAnsi"/>
                <w:bCs/>
              </w:rPr>
              <w:t>Nikki  Klingenberg</w:t>
            </w:r>
            <w:proofErr w:type="gramEnd"/>
          </w:p>
        </w:tc>
        <w:tc>
          <w:tcPr>
            <w:tcW w:w="963" w:type="dxa"/>
          </w:tcPr>
          <w:p w14:paraId="36381005" w14:textId="6F0E0377" w:rsidR="00A93D25" w:rsidRPr="0026416E" w:rsidRDefault="0092053B" w:rsidP="00CB606C">
            <w:pPr>
              <w:spacing w:after="24"/>
              <w:rPr>
                <w:rFonts w:asciiTheme="minorHAnsi" w:hAnsiTheme="minorHAnsi" w:cstheme="minorHAnsi"/>
                <w:bCs/>
              </w:rPr>
            </w:pPr>
            <w:r w:rsidRPr="0026416E">
              <w:rPr>
                <w:rFonts w:asciiTheme="minorHAnsi" w:hAnsiTheme="minorHAnsi" w:cstheme="minorHAnsi"/>
                <w:bCs/>
              </w:rPr>
              <w:t>NK</w:t>
            </w:r>
          </w:p>
        </w:tc>
        <w:tc>
          <w:tcPr>
            <w:tcW w:w="2268" w:type="dxa"/>
          </w:tcPr>
          <w:p w14:paraId="1FCB5281" w14:textId="5AFB9653" w:rsidR="00A93D25" w:rsidRPr="0026416E" w:rsidRDefault="0092053B" w:rsidP="006A5998">
            <w:pPr>
              <w:spacing w:after="24"/>
              <w:rPr>
                <w:rFonts w:asciiTheme="minorHAnsi" w:hAnsiTheme="minorHAnsi" w:cstheme="minorHAnsi"/>
              </w:rPr>
            </w:pPr>
            <w:r w:rsidRPr="0026416E">
              <w:rPr>
                <w:rFonts w:asciiTheme="minorHAnsi" w:hAnsiTheme="minorHAnsi" w:cstheme="minorHAnsi"/>
              </w:rPr>
              <w:t xml:space="preserve">Item </w:t>
            </w:r>
            <w:r w:rsidRPr="0026416E">
              <w:rPr>
                <w:rFonts w:asciiTheme="minorHAnsi" w:eastAsia="Arial" w:hAnsiTheme="minorHAnsi" w:cstheme="minorHAnsi"/>
              </w:rPr>
              <w:t>132.345 only</w:t>
            </w:r>
          </w:p>
        </w:tc>
        <w:tc>
          <w:tcPr>
            <w:tcW w:w="1305" w:type="dxa"/>
          </w:tcPr>
          <w:p w14:paraId="5628EBAA" w14:textId="77777777" w:rsidR="00A93D25" w:rsidRPr="0092053B" w:rsidRDefault="00A93D25" w:rsidP="01D9DCF7">
            <w:pPr>
              <w:spacing w:after="24"/>
              <w:rPr>
                <w:rFonts w:asciiTheme="minorHAnsi" w:hAnsiTheme="minorHAnsi" w:cstheme="minorHAnsi"/>
                <w:b/>
                <w:bCs/>
              </w:rPr>
            </w:pPr>
          </w:p>
        </w:tc>
        <w:tc>
          <w:tcPr>
            <w:tcW w:w="1105" w:type="dxa"/>
          </w:tcPr>
          <w:p w14:paraId="7AE5B990" w14:textId="77777777" w:rsidR="00A93D25" w:rsidRPr="0092053B" w:rsidRDefault="00A93D25" w:rsidP="01D9DCF7">
            <w:pPr>
              <w:spacing w:after="24"/>
              <w:rPr>
                <w:rFonts w:asciiTheme="minorHAnsi" w:hAnsiTheme="minorHAnsi" w:cstheme="minorHAnsi"/>
                <w:b/>
                <w:bCs/>
              </w:rPr>
            </w:pPr>
          </w:p>
        </w:tc>
        <w:tc>
          <w:tcPr>
            <w:tcW w:w="2410" w:type="dxa"/>
          </w:tcPr>
          <w:p w14:paraId="5A0CBD3A" w14:textId="77777777" w:rsidR="00A93D25" w:rsidRPr="0092053B" w:rsidRDefault="00A93D25" w:rsidP="01D9DCF7">
            <w:pPr>
              <w:spacing w:after="24"/>
              <w:rPr>
                <w:rFonts w:asciiTheme="minorHAnsi" w:hAnsiTheme="minorHAnsi" w:cstheme="minorHAnsi"/>
                <w:b/>
                <w:bCs/>
              </w:rPr>
            </w:pPr>
          </w:p>
        </w:tc>
      </w:tr>
      <w:tr w:rsidR="00CB606C" w:rsidRPr="0092053B" w14:paraId="0C4A7EAD" w14:textId="514B990A" w:rsidTr="005C63B7">
        <w:trPr>
          <w:trHeight w:val="260"/>
        </w:trPr>
        <w:tc>
          <w:tcPr>
            <w:tcW w:w="1413" w:type="dxa"/>
            <w:shd w:val="clear" w:color="auto" w:fill="F2F2F2" w:themeFill="background1" w:themeFillShade="F2"/>
          </w:tcPr>
          <w:p w14:paraId="58D94DC8" w14:textId="77777777"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Apologies</w:t>
            </w:r>
          </w:p>
        </w:tc>
        <w:tc>
          <w:tcPr>
            <w:tcW w:w="963" w:type="dxa"/>
            <w:shd w:val="clear" w:color="auto" w:fill="F2F2F2" w:themeFill="background1" w:themeFillShade="F2"/>
          </w:tcPr>
          <w:p w14:paraId="2389DD55" w14:textId="77777777"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Initials</w:t>
            </w:r>
          </w:p>
        </w:tc>
        <w:tc>
          <w:tcPr>
            <w:tcW w:w="2268" w:type="dxa"/>
            <w:shd w:val="clear" w:color="auto" w:fill="F2F2F2" w:themeFill="background1" w:themeFillShade="F2"/>
          </w:tcPr>
          <w:p w14:paraId="4C798891" w14:textId="77777777"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Reason</w:t>
            </w:r>
          </w:p>
        </w:tc>
        <w:tc>
          <w:tcPr>
            <w:tcW w:w="1305" w:type="dxa"/>
            <w:shd w:val="clear" w:color="auto" w:fill="F2F2F2" w:themeFill="background1" w:themeFillShade="F2"/>
          </w:tcPr>
          <w:p w14:paraId="267E0694" w14:textId="21E382BC"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Apologies</w:t>
            </w:r>
          </w:p>
        </w:tc>
        <w:tc>
          <w:tcPr>
            <w:tcW w:w="1105" w:type="dxa"/>
            <w:shd w:val="clear" w:color="auto" w:fill="F2F2F2" w:themeFill="background1" w:themeFillShade="F2"/>
          </w:tcPr>
          <w:p w14:paraId="4BCF2EB6" w14:textId="301B3593"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Initials</w:t>
            </w:r>
          </w:p>
        </w:tc>
        <w:tc>
          <w:tcPr>
            <w:tcW w:w="2410" w:type="dxa"/>
            <w:shd w:val="clear" w:color="auto" w:fill="F2F2F2" w:themeFill="background1" w:themeFillShade="F2"/>
          </w:tcPr>
          <w:p w14:paraId="663FD8E0" w14:textId="1EE302A0" w:rsidR="00CB606C" w:rsidRPr="0092053B" w:rsidRDefault="00CB606C" w:rsidP="00CB606C">
            <w:pPr>
              <w:spacing w:after="24"/>
              <w:rPr>
                <w:rFonts w:asciiTheme="minorHAnsi" w:hAnsiTheme="minorHAnsi" w:cstheme="minorHAnsi"/>
                <w:b/>
              </w:rPr>
            </w:pPr>
            <w:r w:rsidRPr="0092053B">
              <w:rPr>
                <w:rFonts w:asciiTheme="minorHAnsi" w:hAnsiTheme="minorHAnsi" w:cstheme="minorHAnsi"/>
                <w:b/>
              </w:rPr>
              <w:t>Reason</w:t>
            </w:r>
          </w:p>
        </w:tc>
      </w:tr>
      <w:tr w:rsidR="00CB606C" w:rsidRPr="0092053B" w14:paraId="7F90E462" w14:textId="5D203B03" w:rsidTr="005C63B7">
        <w:trPr>
          <w:trHeight w:val="42"/>
        </w:trPr>
        <w:tc>
          <w:tcPr>
            <w:tcW w:w="1413" w:type="dxa"/>
          </w:tcPr>
          <w:p w14:paraId="20EA6E91" w14:textId="3DBD6B95" w:rsidR="00CB606C" w:rsidRPr="0026416E" w:rsidRDefault="00341C2E" w:rsidP="01D9DCF7">
            <w:pPr>
              <w:spacing w:after="24"/>
              <w:rPr>
                <w:rFonts w:asciiTheme="minorHAnsi" w:hAnsiTheme="minorHAnsi" w:cstheme="minorHAnsi"/>
              </w:rPr>
            </w:pPr>
            <w:r w:rsidRPr="0026416E">
              <w:rPr>
                <w:rFonts w:asciiTheme="minorHAnsi" w:hAnsiTheme="minorHAnsi" w:cstheme="minorHAnsi"/>
              </w:rPr>
              <w:t>Jo Worsley</w:t>
            </w:r>
          </w:p>
        </w:tc>
        <w:tc>
          <w:tcPr>
            <w:tcW w:w="963" w:type="dxa"/>
          </w:tcPr>
          <w:p w14:paraId="5CA08199" w14:textId="17028A2D" w:rsidR="00CB606C" w:rsidRPr="0026416E" w:rsidRDefault="00341C2E" w:rsidP="01D9DCF7">
            <w:pPr>
              <w:spacing w:after="24"/>
              <w:rPr>
                <w:rFonts w:asciiTheme="minorHAnsi" w:hAnsiTheme="minorHAnsi" w:cstheme="minorHAnsi"/>
              </w:rPr>
            </w:pPr>
            <w:r w:rsidRPr="0026416E">
              <w:rPr>
                <w:rFonts w:asciiTheme="minorHAnsi" w:hAnsiTheme="minorHAnsi" w:cstheme="minorHAnsi"/>
              </w:rPr>
              <w:t>JW</w:t>
            </w:r>
          </w:p>
        </w:tc>
        <w:tc>
          <w:tcPr>
            <w:tcW w:w="2268" w:type="dxa"/>
          </w:tcPr>
          <w:p w14:paraId="3FE58987" w14:textId="3C474522" w:rsidR="00CB606C" w:rsidRPr="0026416E" w:rsidRDefault="00271391" w:rsidP="01D9DCF7">
            <w:pPr>
              <w:spacing w:after="24"/>
              <w:rPr>
                <w:rFonts w:asciiTheme="minorHAnsi" w:hAnsiTheme="minorHAnsi" w:cstheme="minorHAnsi"/>
              </w:rPr>
            </w:pPr>
            <w:r w:rsidRPr="0026416E">
              <w:rPr>
                <w:rFonts w:asciiTheme="minorHAnsi" w:hAnsiTheme="minorHAnsi" w:cstheme="minorHAnsi"/>
              </w:rPr>
              <w:t xml:space="preserve">Prior commitment </w:t>
            </w:r>
          </w:p>
        </w:tc>
        <w:tc>
          <w:tcPr>
            <w:tcW w:w="1305" w:type="dxa"/>
          </w:tcPr>
          <w:p w14:paraId="766E8CF8" w14:textId="403E9B94" w:rsidR="00CB606C" w:rsidRPr="0026416E" w:rsidRDefault="009D0078" w:rsidP="01D9DCF7">
            <w:pPr>
              <w:spacing w:after="24"/>
              <w:rPr>
                <w:rFonts w:asciiTheme="minorHAnsi" w:hAnsiTheme="minorHAnsi" w:cstheme="minorHAnsi"/>
              </w:rPr>
            </w:pPr>
            <w:r w:rsidRPr="0026416E">
              <w:rPr>
                <w:rFonts w:asciiTheme="minorHAnsi" w:hAnsiTheme="minorHAnsi" w:cstheme="minorHAnsi"/>
              </w:rPr>
              <w:t>Jamie Allen</w:t>
            </w:r>
          </w:p>
        </w:tc>
        <w:tc>
          <w:tcPr>
            <w:tcW w:w="1105" w:type="dxa"/>
          </w:tcPr>
          <w:p w14:paraId="0A23094C" w14:textId="6C642BAB" w:rsidR="00CB606C" w:rsidRPr="0026416E" w:rsidRDefault="009D0078" w:rsidP="01D9DCF7">
            <w:pPr>
              <w:spacing w:after="24"/>
              <w:rPr>
                <w:rFonts w:asciiTheme="minorHAnsi" w:hAnsiTheme="minorHAnsi" w:cstheme="minorHAnsi"/>
              </w:rPr>
            </w:pPr>
            <w:r w:rsidRPr="0026416E">
              <w:rPr>
                <w:rFonts w:asciiTheme="minorHAnsi" w:hAnsiTheme="minorHAnsi" w:cstheme="minorHAnsi"/>
              </w:rPr>
              <w:t>JA</w:t>
            </w:r>
          </w:p>
        </w:tc>
        <w:tc>
          <w:tcPr>
            <w:tcW w:w="2410" w:type="dxa"/>
          </w:tcPr>
          <w:p w14:paraId="7D285E2E" w14:textId="1BBFCB8B" w:rsidR="006A5998" w:rsidRPr="0026416E" w:rsidRDefault="00271391" w:rsidP="000F5647">
            <w:pPr>
              <w:spacing w:after="24"/>
              <w:rPr>
                <w:rFonts w:asciiTheme="minorHAnsi" w:hAnsiTheme="minorHAnsi" w:cstheme="minorHAnsi"/>
              </w:rPr>
            </w:pPr>
            <w:r w:rsidRPr="0026416E">
              <w:rPr>
                <w:rFonts w:asciiTheme="minorHAnsi" w:hAnsiTheme="minorHAnsi" w:cstheme="minorHAnsi"/>
              </w:rPr>
              <w:t xml:space="preserve">Work commitment </w:t>
            </w:r>
          </w:p>
        </w:tc>
      </w:tr>
    </w:tbl>
    <w:p w14:paraId="5E88D0D2" w14:textId="358C7B7E" w:rsidR="005F700D" w:rsidRDefault="00001A31" w:rsidP="01D9DCF7">
      <w:pPr>
        <w:spacing w:after="24"/>
        <w:rPr>
          <w:b/>
          <w:bCs/>
          <w:sz w:val="24"/>
          <w:szCs w:val="24"/>
        </w:rPr>
      </w:pPr>
      <w:r w:rsidRPr="01D9DCF7">
        <w:rPr>
          <w:b/>
          <w:bCs/>
          <w:sz w:val="24"/>
          <w:szCs w:val="24"/>
        </w:rPr>
        <w:t xml:space="preserve">MEETING </w:t>
      </w:r>
      <w:r w:rsidR="004F3C4F" w:rsidRPr="01D9DCF7">
        <w:rPr>
          <w:b/>
          <w:bCs/>
          <w:sz w:val="24"/>
          <w:szCs w:val="24"/>
        </w:rPr>
        <w:t>1</w:t>
      </w:r>
      <w:r w:rsidR="004720C9">
        <w:rPr>
          <w:b/>
          <w:bCs/>
          <w:sz w:val="24"/>
          <w:szCs w:val="24"/>
        </w:rPr>
        <w:t>3</w:t>
      </w:r>
      <w:r w:rsidR="00B83FF6">
        <w:rPr>
          <w:b/>
          <w:bCs/>
          <w:sz w:val="24"/>
          <w:szCs w:val="24"/>
        </w:rPr>
        <w:t>2</w:t>
      </w:r>
      <w:r w:rsidRPr="01D9DCF7">
        <w:rPr>
          <w:b/>
          <w:bCs/>
          <w:sz w:val="24"/>
          <w:szCs w:val="24"/>
        </w:rPr>
        <w:t xml:space="preserve"> – PART 1 - MINUTES of Full Governing Board Meeting </w:t>
      </w:r>
      <w:r w:rsidR="00B83FF6">
        <w:rPr>
          <w:b/>
          <w:bCs/>
          <w:sz w:val="24"/>
          <w:szCs w:val="24"/>
        </w:rPr>
        <w:t>22</w:t>
      </w:r>
      <w:r w:rsidR="00B83FF6" w:rsidRPr="00B83FF6">
        <w:rPr>
          <w:b/>
          <w:bCs/>
          <w:sz w:val="24"/>
          <w:szCs w:val="24"/>
          <w:vertAlign w:val="superscript"/>
        </w:rPr>
        <w:t>nd</w:t>
      </w:r>
      <w:r w:rsidR="00B83FF6">
        <w:rPr>
          <w:b/>
          <w:bCs/>
          <w:sz w:val="24"/>
          <w:szCs w:val="24"/>
        </w:rPr>
        <w:t xml:space="preserve"> May </w:t>
      </w:r>
      <w:r w:rsidR="006A5998">
        <w:rPr>
          <w:b/>
          <w:bCs/>
          <w:sz w:val="24"/>
          <w:szCs w:val="24"/>
        </w:rPr>
        <w:t>2025</w:t>
      </w:r>
      <w:r w:rsidR="33AAB544" w:rsidRPr="01D9DCF7">
        <w:rPr>
          <w:b/>
          <w:bCs/>
          <w:sz w:val="24"/>
          <w:szCs w:val="24"/>
        </w:rPr>
        <w:t xml:space="preserve"> at 5:15pm</w:t>
      </w:r>
    </w:p>
    <w:p w14:paraId="118690D8" w14:textId="2E7B5AEE" w:rsidR="00BF271D" w:rsidRDefault="00BF271D">
      <w:pPr>
        <w:spacing w:after="24"/>
      </w:pPr>
    </w:p>
    <w:tbl>
      <w:tblPr>
        <w:tblStyle w:val="TableGrid1"/>
        <w:tblW w:w="9556" w:type="dxa"/>
        <w:tblInd w:w="-772" w:type="dxa"/>
        <w:tblCellMar>
          <w:top w:w="10" w:type="dxa"/>
          <w:left w:w="106" w:type="dxa"/>
          <w:right w:w="48" w:type="dxa"/>
        </w:tblCellMar>
        <w:tblLook w:val="04A0" w:firstRow="1" w:lastRow="0" w:firstColumn="1" w:lastColumn="0" w:noHBand="0" w:noVBand="1"/>
      </w:tblPr>
      <w:tblGrid>
        <w:gridCol w:w="909"/>
        <w:gridCol w:w="7655"/>
        <w:gridCol w:w="992"/>
      </w:tblGrid>
      <w:tr w:rsidR="00F2257B" w:rsidRPr="002A1E07" w14:paraId="218CB7AF" w14:textId="77777777" w:rsidTr="00334BA8">
        <w:trPr>
          <w:trHeight w:val="1063"/>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7326" w14:textId="77777777" w:rsidR="00F2257B" w:rsidRPr="002A1E07" w:rsidRDefault="007A368A">
            <w:pPr>
              <w:ind w:left="2"/>
              <w:rPr>
                <w:rFonts w:asciiTheme="minorHAnsi" w:eastAsia="Arial" w:hAnsiTheme="minorHAnsi" w:cstheme="minorHAnsi"/>
                <w:b/>
              </w:rPr>
            </w:pPr>
            <w:r w:rsidRPr="002A1E07">
              <w:rPr>
                <w:rFonts w:asciiTheme="minorHAnsi" w:eastAsia="Arial" w:hAnsiTheme="minorHAnsi" w:cstheme="minorHAnsi"/>
                <w:b/>
              </w:rPr>
              <w:t xml:space="preserve">FOCUS </w:t>
            </w:r>
          </w:p>
          <w:p w14:paraId="2ABB30D3" w14:textId="5027BB58" w:rsidR="000B40C6" w:rsidRPr="002A1E07" w:rsidRDefault="000B40C6">
            <w:pPr>
              <w:ind w:left="2"/>
              <w:rPr>
                <w:rFonts w:asciiTheme="minorHAnsi" w:hAnsiTheme="minorHAnsi" w:cstheme="minorHAnsi"/>
              </w:rP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CE917" w14:textId="3F81949E" w:rsidR="00F2257B" w:rsidRPr="002A1E07" w:rsidRDefault="007A368A">
            <w:pPr>
              <w:numPr>
                <w:ilvl w:val="0"/>
                <w:numId w:val="1"/>
              </w:numPr>
              <w:spacing w:after="15"/>
              <w:ind w:hanging="360"/>
              <w:rPr>
                <w:rFonts w:asciiTheme="minorHAnsi" w:hAnsiTheme="minorHAnsi" w:cstheme="minorHAnsi"/>
              </w:rPr>
            </w:pPr>
            <w:r w:rsidRPr="002A1E07">
              <w:rPr>
                <w:rFonts w:asciiTheme="minorHAnsi" w:hAnsiTheme="minorHAnsi" w:cstheme="minorHAnsi"/>
              </w:rPr>
              <w:t xml:space="preserve">Ensuring clarity of vision, </w:t>
            </w:r>
            <w:r w:rsidR="006D42A8" w:rsidRPr="002A1E07">
              <w:rPr>
                <w:rFonts w:asciiTheme="minorHAnsi" w:hAnsiTheme="minorHAnsi" w:cstheme="minorHAnsi"/>
              </w:rPr>
              <w:t>ethos,</w:t>
            </w:r>
            <w:r w:rsidRPr="002A1E07">
              <w:rPr>
                <w:rFonts w:asciiTheme="minorHAnsi" w:hAnsiTheme="minorHAnsi" w:cstheme="minorHAnsi"/>
              </w:rPr>
              <w:t xml:space="preserve"> and strategic direction </w:t>
            </w:r>
          </w:p>
          <w:p w14:paraId="2396FA6A" w14:textId="77777777" w:rsidR="00F2257B" w:rsidRPr="002A1E07" w:rsidRDefault="007A368A">
            <w:pPr>
              <w:numPr>
                <w:ilvl w:val="0"/>
                <w:numId w:val="1"/>
              </w:numPr>
              <w:spacing w:after="15"/>
              <w:ind w:hanging="360"/>
              <w:rPr>
                <w:rFonts w:asciiTheme="minorHAnsi" w:hAnsiTheme="minorHAnsi" w:cstheme="minorHAnsi"/>
              </w:rPr>
            </w:pPr>
            <w:r w:rsidRPr="002A1E07">
              <w:rPr>
                <w:rFonts w:asciiTheme="minorHAnsi" w:hAnsiTheme="minorHAnsi" w:cstheme="minorHAnsi"/>
              </w:rPr>
              <w:t xml:space="preserve">Holding the Headteacher to account for educational performance of the school and its students </w:t>
            </w:r>
          </w:p>
          <w:p w14:paraId="38CC20CF" w14:textId="77777777" w:rsidR="00F2257B" w:rsidRPr="002A1E07" w:rsidRDefault="007A368A">
            <w:pPr>
              <w:numPr>
                <w:ilvl w:val="0"/>
                <w:numId w:val="1"/>
              </w:numPr>
              <w:ind w:hanging="360"/>
              <w:rPr>
                <w:rFonts w:asciiTheme="minorHAnsi" w:hAnsiTheme="minorHAnsi" w:cstheme="minorHAnsi"/>
              </w:rPr>
            </w:pPr>
            <w:r w:rsidRPr="002A1E07">
              <w:rPr>
                <w:rFonts w:asciiTheme="minorHAnsi" w:hAnsiTheme="minorHAnsi" w:cstheme="minorHAnsi"/>
              </w:rPr>
              <w:t xml:space="preserve">Overseeing the financial performance of the school and making sure its money is well spent </w:t>
            </w:r>
          </w:p>
          <w:p w14:paraId="72116CED" w14:textId="77777777" w:rsidR="00981073" w:rsidRPr="002A1E07" w:rsidRDefault="00981073" w:rsidP="00981073">
            <w:pPr>
              <w:ind w:left="720"/>
              <w:rPr>
                <w:rFonts w:asciiTheme="minorHAnsi" w:hAnsiTheme="minorHAnsi" w:cstheme="minorHAnsi"/>
              </w:rPr>
            </w:pPr>
          </w:p>
        </w:tc>
      </w:tr>
      <w:tr w:rsidR="00334BA8" w:rsidRPr="002A1E07" w14:paraId="036296BE" w14:textId="77777777" w:rsidTr="008A3F26">
        <w:trPr>
          <w:trHeight w:val="801"/>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6E12F" w14:textId="77777777" w:rsidR="00334BA8" w:rsidRPr="002A1E07" w:rsidRDefault="00334BA8" w:rsidP="005F700D">
            <w:pPr>
              <w:ind w:left="2"/>
              <w:rPr>
                <w:rFonts w:asciiTheme="minorHAnsi" w:eastAsia="Arial" w:hAnsiTheme="minorHAnsi" w:cstheme="minorHAnsi"/>
                <w:b/>
              </w:rPr>
            </w:pPr>
            <w:r w:rsidRPr="002A1E07">
              <w:rPr>
                <w:rFonts w:asciiTheme="minorHAnsi" w:eastAsia="Arial" w:hAnsiTheme="minorHAnsi" w:cstheme="minorHAnsi"/>
                <w:b/>
              </w:rPr>
              <w:t xml:space="preserve"> </w:t>
            </w:r>
          </w:p>
          <w:p w14:paraId="697967D7" w14:textId="108EEF81" w:rsidR="00334BA8" w:rsidRPr="002A1E07" w:rsidRDefault="00334BA8" w:rsidP="005F700D">
            <w:pPr>
              <w:ind w:left="2"/>
              <w:rPr>
                <w:rFonts w:asciiTheme="minorHAnsi" w:eastAsia="Arial" w:hAnsiTheme="minorHAnsi" w:cstheme="minorHAnsi"/>
              </w:rPr>
            </w:pPr>
            <w:r w:rsidRPr="002A1E07">
              <w:rPr>
                <w:rFonts w:asciiTheme="minorHAnsi" w:eastAsia="Arial" w:hAnsiTheme="minorHAnsi" w:cstheme="minorHAnsi"/>
              </w:rPr>
              <w:t>132.339</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0DED5" w14:textId="77777777" w:rsidR="00334BA8" w:rsidRPr="002A1E07" w:rsidRDefault="00334BA8" w:rsidP="005F700D">
            <w:pPr>
              <w:rPr>
                <w:rFonts w:asciiTheme="minorHAnsi" w:hAnsiTheme="minorHAnsi" w:cstheme="minorHAnsi"/>
                <w:b/>
                <w:spacing w:val="-2"/>
                <w:u w:val="single"/>
              </w:rPr>
            </w:pPr>
            <w:r w:rsidRPr="002A1E07">
              <w:rPr>
                <w:rFonts w:asciiTheme="minorHAnsi" w:hAnsiTheme="minorHAnsi" w:cstheme="minorHAnsi"/>
                <w:b/>
                <w:spacing w:val="-2"/>
                <w:u w:val="single"/>
              </w:rPr>
              <w:t>Welcome and apologies</w:t>
            </w:r>
          </w:p>
          <w:p w14:paraId="643F0027" w14:textId="0B7BDE35" w:rsidR="00A542C1" w:rsidRDefault="00AF6668" w:rsidP="005F700D">
            <w:pPr>
              <w:rPr>
                <w:rFonts w:asciiTheme="minorHAnsi" w:eastAsia="Arial" w:hAnsiTheme="minorHAnsi" w:cstheme="minorHAnsi"/>
              </w:rPr>
            </w:pPr>
            <w:r>
              <w:rPr>
                <w:rFonts w:asciiTheme="minorHAnsi" w:eastAsia="Arial" w:hAnsiTheme="minorHAnsi" w:cstheme="minorHAnsi"/>
              </w:rPr>
              <w:t xml:space="preserve">The Chair welcomed all to the meeting.  </w:t>
            </w:r>
            <w:r w:rsidR="00A542C1" w:rsidRPr="002A1E07">
              <w:rPr>
                <w:rFonts w:asciiTheme="minorHAnsi" w:eastAsia="Arial" w:hAnsiTheme="minorHAnsi" w:cstheme="minorHAnsi"/>
              </w:rPr>
              <w:t>Apologies were received an</w:t>
            </w:r>
            <w:r w:rsidR="00981073" w:rsidRPr="002A1E07">
              <w:rPr>
                <w:rFonts w:asciiTheme="minorHAnsi" w:eastAsia="Arial" w:hAnsiTheme="minorHAnsi" w:cstheme="minorHAnsi"/>
              </w:rPr>
              <w:t>d</w:t>
            </w:r>
            <w:r w:rsidR="00A542C1" w:rsidRPr="002A1E07">
              <w:rPr>
                <w:rFonts w:asciiTheme="minorHAnsi" w:eastAsia="Arial" w:hAnsiTheme="minorHAnsi" w:cstheme="minorHAnsi"/>
              </w:rPr>
              <w:t xml:space="preserve"> accepted from JW and JA.</w:t>
            </w:r>
          </w:p>
          <w:p w14:paraId="69EE2616" w14:textId="77777777" w:rsidR="009B7ED8" w:rsidRDefault="009B7ED8" w:rsidP="005F700D">
            <w:pPr>
              <w:rPr>
                <w:rFonts w:asciiTheme="minorHAnsi" w:hAnsiTheme="minorHAnsi" w:cstheme="minorHAnsi"/>
                <w:b/>
                <w:spacing w:val="-2"/>
                <w:u w:val="single"/>
              </w:rPr>
            </w:pPr>
          </w:p>
          <w:p w14:paraId="3254CD38" w14:textId="38B5B2D2" w:rsidR="009B7ED8" w:rsidRPr="009B7ED8" w:rsidRDefault="009B7ED8" w:rsidP="005F700D">
            <w:pPr>
              <w:rPr>
                <w:rFonts w:asciiTheme="minorHAnsi" w:hAnsiTheme="minorHAnsi" w:cstheme="minorHAnsi"/>
                <w:bCs/>
                <w:spacing w:val="-2"/>
              </w:rPr>
            </w:pPr>
            <w:r>
              <w:rPr>
                <w:rFonts w:asciiTheme="minorHAnsi" w:hAnsiTheme="minorHAnsi" w:cstheme="minorHAnsi"/>
                <w:bCs/>
                <w:spacing w:val="-2"/>
              </w:rPr>
              <w:t xml:space="preserve">Some governors carried out a tour of the outside classroom with JH prior to the meeting. </w:t>
            </w:r>
          </w:p>
          <w:p w14:paraId="71919F69" w14:textId="51BC0133" w:rsidR="00A542C1" w:rsidRPr="002A1E07" w:rsidRDefault="00A542C1" w:rsidP="005F700D">
            <w:pPr>
              <w:rPr>
                <w:rFonts w:asciiTheme="minorHAnsi" w:eastAsia="Arial" w:hAnsiTheme="minorHAnsi" w:cstheme="minorHAnsi"/>
                <w:b/>
                <w:u w:val="single" w:color="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D6618" w14:textId="3D778C1C" w:rsidR="00334BA8" w:rsidRPr="002A1E07" w:rsidRDefault="00981073" w:rsidP="005F700D">
            <w:pPr>
              <w:rPr>
                <w:rFonts w:asciiTheme="minorHAnsi" w:eastAsia="Arial" w:hAnsiTheme="minorHAnsi" w:cstheme="minorHAnsi"/>
                <w:b/>
                <w:bCs/>
              </w:rPr>
            </w:pPr>
            <w:r w:rsidRPr="002A1E07">
              <w:rPr>
                <w:rFonts w:asciiTheme="minorHAnsi" w:eastAsia="Arial" w:hAnsiTheme="minorHAnsi" w:cstheme="minorHAnsi"/>
                <w:b/>
                <w:bCs/>
              </w:rPr>
              <w:t>Action</w:t>
            </w:r>
          </w:p>
        </w:tc>
      </w:tr>
      <w:tr w:rsidR="00334BA8" w:rsidRPr="002A1E07" w14:paraId="6D9AB8A3" w14:textId="77777777" w:rsidTr="00981073">
        <w:trPr>
          <w:trHeight w:val="778"/>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27FB0" w14:textId="77777777" w:rsidR="00334BA8" w:rsidRPr="002A1E07" w:rsidRDefault="00334BA8" w:rsidP="003B02E3">
            <w:pPr>
              <w:ind w:left="2"/>
              <w:rPr>
                <w:rFonts w:asciiTheme="minorHAnsi" w:eastAsia="Arial" w:hAnsiTheme="minorHAnsi" w:cstheme="minorHAnsi"/>
              </w:rPr>
            </w:pPr>
            <w:r w:rsidRPr="002A1E07">
              <w:rPr>
                <w:rFonts w:asciiTheme="minorHAnsi" w:eastAsia="Arial" w:hAnsiTheme="minorHAnsi" w:cstheme="minorHAnsi"/>
              </w:rPr>
              <w:t>132.340</w:t>
            </w:r>
          </w:p>
          <w:p w14:paraId="54744148" w14:textId="3DB056D6" w:rsidR="00981073" w:rsidRPr="002A1E07" w:rsidRDefault="00981073" w:rsidP="00981073">
            <w:pPr>
              <w:rPr>
                <w:rFonts w:asciiTheme="minorHAnsi" w:eastAsia="Arial" w:hAnsiTheme="minorHAnsi" w:cstheme="minorHAnsi"/>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E4D8E" w14:textId="77777777" w:rsidR="00A542C1" w:rsidRPr="009B7ED8" w:rsidRDefault="00334BA8" w:rsidP="003B02E3">
            <w:pPr>
              <w:rPr>
                <w:rFonts w:asciiTheme="minorHAnsi" w:eastAsia="Arial" w:hAnsiTheme="minorHAnsi" w:cstheme="minorHAnsi"/>
                <w:u w:val="single"/>
              </w:rPr>
            </w:pPr>
            <w:r w:rsidRPr="009B7ED8">
              <w:rPr>
                <w:rFonts w:asciiTheme="minorHAnsi" w:hAnsiTheme="minorHAnsi" w:cstheme="minorHAnsi"/>
                <w:b/>
                <w:spacing w:val="-2"/>
                <w:u w:val="single"/>
              </w:rPr>
              <w:t xml:space="preserve">Declaration </w:t>
            </w:r>
            <w:r w:rsidRPr="009B7ED8">
              <w:rPr>
                <w:rFonts w:asciiTheme="minorHAnsi" w:hAnsiTheme="minorHAnsi" w:cstheme="minorHAnsi"/>
                <w:b/>
                <w:bCs/>
                <w:u w:val="single"/>
              </w:rPr>
              <w:t>Pecuniary/non-</w:t>
            </w:r>
            <w:r w:rsidRPr="009B7ED8">
              <w:rPr>
                <w:rFonts w:asciiTheme="minorHAnsi" w:hAnsiTheme="minorHAnsi" w:cstheme="minorHAnsi"/>
                <w:b/>
                <w:bCs/>
                <w:spacing w:val="-1"/>
                <w:u w:val="single"/>
              </w:rPr>
              <w:t xml:space="preserve"> </w:t>
            </w:r>
            <w:r w:rsidRPr="009B7ED8">
              <w:rPr>
                <w:rFonts w:asciiTheme="minorHAnsi" w:hAnsiTheme="minorHAnsi" w:cstheme="minorHAnsi"/>
                <w:b/>
                <w:bCs/>
                <w:u w:val="single"/>
              </w:rPr>
              <w:t xml:space="preserve">pecuniary </w:t>
            </w:r>
            <w:r w:rsidRPr="009B7ED8">
              <w:rPr>
                <w:rFonts w:asciiTheme="minorHAnsi" w:hAnsiTheme="minorHAnsi" w:cstheme="minorHAnsi"/>
                <w:b/>
                <w:bCs/>
                <w:spacing w:val="-2"/>
                <w:u w:val="single"/>
              </w:rPr>
              <w:t>interest</w:t>
            </w:r>
            <w:r w:rsidR="00A542C1" w:rsidRPr="009B7ED8">
              <w:rPr>
                <w:rFonts w:asciiTheme="minorHAnsi" w:eastAsia="Arial" w:hAnsiTheme="minorHAnsi" w:cstheme="minorHAnsi"/>
                <w:u w:val="single"/>
              </w:rPr>
              <w:t xml:space="preserve"> </w:t>
            </w:r>
          </w:p>
          <w:p w14:paraId="0AF94A37" w14:textId="6F6B43F7" w:rsidR="00981073" w:rsidRPr="002A1E07" w:rsidRDefault="00A542C1" w:rsidP="00981073">
            <w:pPr>
              <w:rPr>
                <w:rFonts w:asciiTheme="minorHAnsi" w:eastAsia="Arial" w:hAnsiTheme="minorHAnsi" w:cstheme="minorHAnsi"/>
              </w:rPr>
            </w:pPr>
            <w:r w:rsidRPr="002A1E07">
              <w:rPr>
                <w:rFonts w:asciiTheme="minorHAnsi" w:eastAsia="Arial" w:hAnsiTheme="minorHAnsi" w:cstheme="minorHAnsi"/>
              </w:rPr>
              <w:t>No</w:t>
            </w:r>
            <w:r w:rsidR="00B44EBD" w:rsidRPr="002A1E07">
              <w:rPr>
                <w:rFonts w:asciiTheme="minorHAnsi" w:eastAsia="Arial" w:hAnsiTheme="minorHAnsi" w:cstheme="minorHAnsi"/>
              </w:rPr>
              <w:t xml:space="preserve">ne declared.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0D867" w14:textId="096F9D3E" w:rsidR="00981073" w:rsidRPr="002A1E07" w:rsidRDefault="00981073" w:rsidP="00981073">
            <w:pPr>
              <w:rPr>
                <w:rFonts w:asciiTheme="minorHAnsi" w:eastAsia="Arial" w:hAnsiTheme="minorHAnsi" w:cstheme="minorHAnsi"/>
              </w:rPr>
            </w:pPr>
          </w:p>
        </w:tc>
      </w:tr>
      <w:tr w:rsidR="00334BA8" w:rsidRPr="002A1E07" w14:paraId="7B8E4C6D" w14:textId="77777777" w:rsidTr="002A1E07">
        <w:trPr>
          <w:trHeight w:val="476"/>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62845" w14:textId="2E426C34" w:rsidR="00334BA8" w:rsidRPr="002A1E07" w:rsidRDefault="00334BA8" w:rsidP="003B02E3">
            <w:pPr>
              <w:ind w:left="2"/>
              <w:rPr>
                <w:rFonts w:asciiTheme="minorHAnsi" w:eastAsia="Arial" w:hAnsiTheme="minorHAnsi" w:cstheme="minorHAnsi"/>
              </w:rPr>
            </w:pPr>
            <w:r w:rsidRPr="002A1E07">
              <w:rPr>
                <w:rFonts w:asciiTheme="minorHAnsi" w:eastAsia="Arial" w:hAnsiTheme="minorHAnsi" w:cstheme="minorHAnsi"/>
              </w:rPr>
              <w:t>132.341</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F33D1" w14:textId="77777777" w:rsidR="00A542C1" w:rsidRPr="002A1E07" w:rsidRDefault="00334BA8" w:rsidP="00A542C1">
            <w:pPr>
              <w:rPr>
                <w:rFonts w:asciiTheme="minorHAnsi" w:hAnsiTheme="minorHAnsi" w:cstheme="minorHAnsi"/>
                <w:bCs/>
                <w:spacing w:val="-8"/>
              </w:rPr>
            </w:pPr>
            <w:r w:rsidRPr="002A1E07">
              <w:rPr>
                <w:rFonts w:asciiTheme="minorHAnsi" w:hAnsiTheme="minorHAnsi" w:cstheme="minorHAnsi"/>
                <w:b/>
                <w:spacing w:val="-8"/>
                <w:u w:val="single"/>
              </w:rPr>
              <w:t>Minutes</w:t>
            </w:r>
            <w:r w:rsidRPr="002A1E07">
              <w:rPr>
                <w:rFonts w:asciiTheme="minorHAnsi" w:hAnsiTheme="minorHAnsi" w:cstheme="minorHAnsi"/>
                <w:bCs/>
                <w:spacing w:val="-8"/>
                <w:u w:val="single"/>
              </w:rPr>
              <w:t xml:space="preserve"> </w:t>
            </w:r>
            <w:r w:rsidR="00A542C1" w:rsidRPr="002A1E07">
              <w:rPr>
                <w:rFonts w:asciiTheme="minorHAnsi" w:hAnsiTheme="minorHAnsi" w:cstheme="minorHAnsi"/>
                <w:b/>
                <w:spacing w:val="-8"/>
                <w:u w:val="single"/>
              </w:rPr>
              <w:t xml:space="preserve">- </w:t>
            </w:r>
            <w:r w:rsidRPr="002A1E07">
              <w:rPr>
                <w:rFonts w:asciiTheme="minorHAnsi" w:hAnsiTheme="minorHAnsi" w:cstheme="minorHAnsi"/>
                <w:b/>
                <w:spacing w:val="-8"/>
                <w:u w:val="single"/>
              </w:rPr>
              <w:t>April 2025</w:t>
            </w:r>
          </w:p>
          <w:p w14:paraId="00672F63" w14:textId="58C7D06A" w:rsidR="00A542C1" w:rsidRPr="002A1E07" w:rsidRDefault="00A542C1" w:rsidP="00A542C1">
            <w:pPr>
              <w:rPr>
                <w:rFonts w:asciiTheme="minorHAnsi" w:hAnsiTheme="minorHAnsi" w:cstheme="minorHAnsi"/>
              </w:rPr>
            </w:pPr>
            <w:r w:rsidRPr="002A1E07">
              <w:rPr>
                <w:rFonts w:asciiTheme="minorHAnsi" w:hAnsiTheme="minorHAnsi" w:cstheme="minorHAnsi"/>
              </w:rPr>
              <w:t xml:space="preserve">The minutes of the previous meeting were agreed as an accurate record and signed by the Chair.  </w:t>
            </w:r>
          </w:p>
          <w:p w14:paraId="1191A7FC" w14:textId="77777777" w:rsidR="00A542C1" w:rsidRPr="002A1E07" w:rsidRDefault="00A542C1" w:rsidP="00A542C1">
            <w:pPr>
              <w:rPr>
                <w:rFonts w:asciiTheme="minorHAnsi" w:hAnsiTheme="minorHAnsi" w:cstheme="minorHAnsi"/>
              </w:rPr>
            </w:pPr>
          </w:p>
          <w:p w14:paraId="1BE618CF" w14:textId="77777777" w:rsidR="00A542C1" w:rsidRPr="002A1E07" w:rsidRDefault="00A542C1" w:rsidP="00A542C1">
            <w:pPr>
              <w:rPr>
                <w:rFonts w:asciiTheme="minorHAnsi" w:hAnsiTheme="minorHAnsi" w:cstheme="minorHAnsi"/>
              </w:rPr>
            </w:pPr>
            <w:r w:rsidRPr="002A1E07">
              <w:rPr>
                <w:rFonts w:asciiTheme="minorHAnsi" w:hAnsiTheme="minorHAnsi" w:cstheme="minorHAnsi"/>
              </w:rPr>
              <w:t xml:space="preserve">Matters arising </w:t>
            </w:r>
          </w:p>
          <w:p w14:paraId="65529020" w14:textId="2E9D19D8" w:rsidR="00A542C1" w:rsidRPr="002A1E07" w:rsidRDefault="003205F9" w:rsidP="00A542C1">
            <w:pPr>
              <w:pStyle w:val="ListParagraph"/>
              <w:numPr>
                <w:ilvl w:val="0"/>
                <w:numId w:val="20"/>
              </w:numPr>
              <w:spacing w:line="240" w:lineRule="auto"/>
              <w:rPr>
                <w:rFonts w:asciiTheme="minorHAnsi" w:hAnsiTheme="minorHAnsi" w:cstheme="minorHAnsi"/>
              </w:rPr>
            </w:pPr>
            <w:r w:rsidRPr="002A1E07">
              <w:rPr>
                <w:rFonts w:asciiTheme="minorHAnsi" w:hAnsiTheme="minorHAnsi" w:cstheme="minorHAnsi"/>
              </w:rPr>
              <w:lastRenderedPageBreak/>
              <w:t>An e</w:t>
            </w:r>
            <w:r w:rsidR="00A542C1" w:rsidRPr="002A1E07">
              <w:rPr>
                <w:rFonts w:asciiTheme="minorHAnsi" w:hAnsiTheme="minorHAnsi" w:cstheme="minorHAnsi"/>
              </w:rPr>
              <w:t xml:space="preserve">mail has been sent to Paul to thank him for the work carried out over the Easter period. </w:t>
            </w:r>
          </w:p>
          <w:p w14:paraId="00B3CD65" w14:textId="77777777" w:rsidR="00673174" w:rsidRPr="002A1E07" w:rsidRDefault="00A542C1" w:rsidP="00A542C1">
            <w:pPr>
              <w:pStyle w:val="ListParagraph"/>
              <w:numPr>
                <w:ilvl w:val="0"/>
                <w:numId w:val="20"/>
              </w:numPr>
              <w:spacing w:line="240" w:lineRule="auto"/>
              <w:rPr>
                <w:rFonts w:asciiTheme="minorHAnsi" w:hAnsiTheme="minorHAnsi" w:cstheme="minorHAnsi"/>
              </w:rPr>
            </w:pPr>
            <w:r w:rsidRPr="002A1E07">
              <w:rPr>
                <w:rFonts w:asciiTheme="minorHAnsi" w:hAnsiTheme="minorHAnsi" w:cstheme="minorHAnsi"/>
              </w:rPr>
              <w:t>A</w:t>
            </w:r>
            <w:r w:rsidR="00824F0B" w:rsidRPr="002A1E07">
              <w:rPr>
                <w:rFonts w:asciiTheme="minorHAnsi" w:hAnsiTheme="minorHAnsi" w:cstheme="minorHAnsi"/>
              </w:rPr>
              <w:t>R</w:t>
            </w:r>
            <w:r w:rsidRPr="002A1E07">
              <w:rPr>
                <w:rFonts w:asciiTheme="minorHAnsi" w:hAnsiTheme="minorHAnsi" w:cstheme="minorHAnsi"/>
              </w:rPr>
              <w:t xml:space="preserve"> will update on </w:t>
            </w:r>
            <w:proofErr w:type="spellStart"/>
            <w:r w:rsidRPr="002A1E07">
              <w:rPr>
                <w:rFonts w:asciiTheme="minorHAnsi" w:hAnsiTheme="minorHAnsi" w:cstheme="minorHAnsi"/>
              </w:rPr>
              <w:t>Bromcom</w:t>
            </w:r>
            <w:proofErr w:type="spellEnd"/>
            <w:r w:rsidRPr="002A1E07">
              <w:rPr>
                <w:rFonts w:asciiTheme="minorHAnsi" w:hAnsiTheme="minorHAnsi" w:cstheme="minorHAnsi"/>
              </w:rPr>
              <w:t xml:space="preserve"> later in the meeting.  </w:t>
            </w:r>
          </w:p>
          <w:p w14:paraId="7DA3B3E2" w14:textId="03553FA4" w:rsidR="00334BA8" w:rsidRPr="005C63B7" w:rsidRDefault="00A542C1" w:rsidP="005C63B7">
            <w:pPr>
              <w:pStyle w:val="ListParagraph"/>
              <w:numPr>
                <w:ilvl w:val="0"/>
                <w:numId w:val="20"/>
              </w:numPr>
              <w:spacing w:line="240" w:lineRule="auto"/>
              <w:rPr>
                <w:rFonts w:asciiTheme="minorHAnsi" w:hAnsiTheme="minorHAnsi" w:cstheme="minorHAnsi"/>
              </w:rPr>
            </w:pPr>
            <w:r w:rsidRPr="002A1E07">
              <w:rPr>
                <w:rFonts w:asciiTheme="minorHAnsi" w:hAnsiTheme="minorHAnsi" w:cstheme="minorHAnsi"/>
              </w:rPr>
              <w:t xml:space="preserve">A line was added to the </w:t>
            </w:r>
            <w:r w:rsidR="00630E6D" w:rsidRPr="002A1E07">
              <w:rPr>
                <w:rFonts w:asciiTheme="minorHAnsi" w:hAnsiTheme="minorHAnsi" w:cstheme="minorHAnsi"/>
              </w:rPr>
              <w:t xml:space="preserve">Home Visits </w:t>
            </w:r>
            <w:r w:rsidRPr="002A1E07">
              <w:rPr>
                <w:rFonts w:asciiTheme="minorHAnsi" w:hAnsiTheme="minorHAnsi" w:cstheme="minorHAnsi"/>
              </w:rPr>
              <w:t>policy</w:t>
            </w:r>
            <w:r w:rsidR="00630E6D" w:rsidRPr="002A1E07">
              <w:rPr>
                <w:rFonts w:asciiTheme="minorHAnsi" w:hAnsiTheme="minorHAnsi" w:cstheme="minorHAnsi"/>
              </w:rPr>
              <w:t xml:space="preserve"> </w:t>
            </w:r>
            <w:r w:rsidR="00CA2DB7" w:rsidRPr="002A1E07">
              <w:rPr>
                <w:rFonts w:asciiTheme="minorHAnsi" w:hAnsiTheme="minorHAnsi" w:cstheme="minorHAnsi"/>
              </w:rPr>
              <w:t>regarding phone signal</w:t>
            </w:r>
            <w:r w:rsidRPr="002A1E07">
              <w:rPr>
                <w:rFonts w:asciiTheme="minorHAnsi" w:hAnsiTheme="minorHAnsi" w:cstheme="minorHAnsi"/>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8D69F" w14:textId="0477DE67" w:rsidR="00D27237" w:rsidRPr="002A1E07" w:rsidRDefault="00D27237" w:rsidP="00A542C1">
            <w:pPr>
              <w:rPr>
                <w:rFonts w:asciiTheme="minorHAnsi" w:hAnsiTheme="minorHAnsi" w:cstheme="minorHAnsi"/>
              </w:rPr>
            </w:pPr>
          </w:p>
        </w:tc>
      </w:tr>
      <w:tr w:rsidR="00334BA8" w:rsidRPr="002A1E07" w14:paraId="45E32FF7" w14:textId="77777777" w:rsidTr="008A3F26">
        <w:trPr>
          <w:trHeight w:val="840"/>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63E72" w14:textId="0C6212B1" w:rsidR="00334BA8" w:rsidRPr="002A1E07" w:rsidRDefault="00334BA8" w:rsidP="003B02E3">
            <w:pPr>
              <w:ind w:left="2"/>
              <w:rPr>
                <w:rFonts w:asciiTheme="minorHAnsi" w:eastAsia="Arial" w:hAnsiTheme="minorHAnsi" w:cstheme="minorHAnsi"/>
              </w:rPr>
            </w:pPr>
            <w:r w:rsidRPr="002A1E07">
              <w:rPr>
                <w:rFonts w:asciiTheme="minorHAnsi" w:eastAsia="Arial" w:hAnsiTheme="minorHAnsi" w:cstheme="minorHAnsi"/>
              </w:rPr>
              <w:t>132.342</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53A81" w14:textId="77777777" w:rsidR="00A542C1" w:rsidRPr="002A1E07" w:rsidRDefault="00334BA8" w:rsidP="001C394F">
            <w:pPr>
              <w:pStyle w:val="TableParagraph"/>
              <w:ind w:left="0"/>
              <w:rPr>
                <w:rFonts w:asciiTheme="minorHAnsi" w:hAnsiTheme="minorHAnsi" w:cstheme="minorHAnsi"/>
              </w:rPr>
            </w:pPr>
            <w:r w:rsidRPr="002A1E07">
              <w:rPr>
                <w:rFonts w:asciiTheme="minorHAnsi" w:hAnsiTheme="minorHAnsi" w:cstheme="minorHAnsi"/>
                <w:b/>
                <w:bCs/>
                <w:spacing w:val="-8"/>
                <w:u w:val="single"/>
              </w:rPr>
              <w:t>GDPR</w:t>
            </w:r>
            <w:r w:rsidR="00A542C1" w:rsidRPr="002A1E07">
              <w:rPr>
                <w:rFonts w:asciiTheme="minorHAnsi" w:hAnsiTheme="minorHAnsi" w:cstheme="minorHAnsi"/>
              </w:rPr>
              <w:t xml:space="preserve"> </w:t>
            </w:r>
          </w:p>
          <w:p w14:paraId="2A3685AA" w14:textId="55C4F2BE" w:rsidR="00334BA8" w:rsidRPr="002A1E07" w:rsidRDefault="00A542C1" w:rsidP="001C394F">
            <w:pPr>
              <w:pStyle w:val="TableParagraph"/>
              <w:ind w:left="0"/>
              <w:rPr>
                <w:rFonts w:asciiTheme="minorHAnsi" w:hAnsiTheme="minorHAnsi" w:cstheme="minorHAnsi"/>
                <w:b/>
                <w:bCs/>
                <w:spacing w:val="-8"/>
                <w:u w:val="single"/>
              </w:rPr>
            </w:pPr>
            <w:r w:rsidRPr="002A1E07">
              <w:rPr>
                <w:rFonts w:asciiTheme="minorHAnsi" w:hAnsiTheme="minorHAnsi" w:cstheme="minorHAnsi"/>
              </w:rPr>
              <w:t xml:space="preserve">JH- </w:t>
            </w:r>
            <w:r w:rsidR="00CA2DB7" w:rsidRPr="002A1E07">
              <w:rPr>
                <w:rFonts w:asciiTheme="minorHAnsi" w:hAnsiTheme="minorHAnsi" w:cstheme="minorHAnsi"/>
              </w:rPr>
              <w:t>n</w:t>
            </w:r>
            <w:r w:rsidRPr="002A1E07">
              <w:rPr>
                <w:rFonts w:asciiTheme="minorHAnsi" w:hAnsiTheme="minorHAnsi" w:cstheme="minorHAnsi"/>
              </w:rPr>
              <w:t xml:space="preserve">othing to </w:t>
            </w:r>
            <w:r w:rsidR="00CA2DB7" w:rsidRPr="002A1E07">
              <w:rPr>
                <w:rFonts w:asciiTheme="minorHAnsi" w:hAnsiTheme="minorHAnsi" w:cstheme="minorHAnsi"/>
              </w:rPr>
              <w:t>r</w:t>
            </w:r>
            <w:r w:rsidRPr="002A1E07">
              <w:rPr>
                <w:rFonts w:asciiTheme="minorHAnsi" w:hAnsiTheme="minorHAnsi" w:cstheme="minorHAnsi"/>
              </w:rPr>
              <w:t>eport</w:t>
            </w:r>
            <w:r w:rsidR="00CA2DB7" w:rsidRPr="002A1E07">
              <w:rPr>
                <w:rFonts w:asciiTheme="minorHAnsi" w:hAnsiTheme="minorHAnsi" w:cstheme="minorHAnsi"/>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293F7" w14:textId="0406AD06" w:rsidR="00334BA8" w:rsidRPr="002A1E07" w:rsidRDefault="00334BA8" w:rsidP="003B02E3">
            <w:pPr>
              <w:rPr>
                <w:rFonts w:asciiTheme="minorHAnsi" w:eastAsia="Arial" w:hAnsiTheme="minorHAnsi" w:cstheme="minorHAnsi"/>
              </w:rPr>
            </w:pPr>
          </w:p>
        </w:tc>
      </w:tr>
      <w:tr w:rsidR="00334BA8" w:rsidRPr="002A1E07" w14:paraId="26C62D2C" w14:textId="77777777" w:rsidTr="008A3F26">
        <w:trPr>
          <w:trHeight w:val="2035"/>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4151F" w14:textId="5BAB7B7A" w:rsidR="00334BA8" w:rsidRPr="002A1E07" w:rsidRDefault="00334BA8" w:rsidP="003B02E3">
            <w:pPr>
              <w:ind w:left="2"/>
              <w:rPr>
                <w:rFonts w:asciiTheme="minorHAnsi" w:eastAsia="Arial" w:hAnsiTheme="minorHAnsi" w:cstheme="minorHAnsi"/>
              </w:rPr>
            </w:pPr>
            <w:r w:rsidRPr="002A1E07">
              <w:rPr>
                <w:rFonts w:asciiTheme="minorHAnsi" w:eastAsia="Arial" w:hAnsiTheme="minorHAnsi" w:cstheme="minorHAnsi"/>
              </w:rPr>
              <w:t>132.343</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7414D" w14:textId="5C8C4938" w:rsidR="00334BA8" w:rsidRPr="002A1E07" w:rsidRDefault="00334BA8" w:rsidP="004324AA">
            <w:pPr>
              <w:pStyle w:val="TableParagraph"/>
              <w:ind w:left="0"/>
              <w:rPr>
                <w:rFonts w:asciiTheme="minorHAnsi" w:hAnsiTheme="minorHAnsi" w:cstheme="minorHAnsi"/>
                <w:b/>
                <w:bCs/>
                <w:color w:val="000000"/>
                <w:u w:val="single"/>
              </w:rPr>
            </w:pPr>
            <w:r w:rsidRPr="002A1E07">
              <w:rPr>
                <w:rFonts w:asciiTheme="minorHAnsi" w:hAnsiTheme="minorHAnsi" w:cstheme="minorHAnsi"/>
                <w:b/>
                <w:bCs/>
                <w:color w:val="000000"/>
                <w:u w:val="single"/>
              </w:rPr>
              <w:t xml:space="preserve">Premises, Health &amp; Safety </w:t>
            </w:r>
          </w:p>
          <w:p w14:paraId="73D07B56" w14:textId="4F945BCE" w:rsidR="00334BA8" w:rsidRPr="002A1E07" w:rsidRDefault="00334BA8" w:rsidP="004324AA">
            <w:pPr>
              <w:pStyle w:val="TableParagraph"/>
              <w:ind w:left="0"/>
              <w:rPr>
                <w:rFonts w:asciiTheme="minorHAnsi" w:hAnsiTheme="minorHAnsi" w:cstheme="minorHAnsi"/>
                <w:b/>
                <w:bCs/>
              </w:rPr>
            </w:pPr>
            <w:r w:rsidRPr="002A1E07">
              <w:rPr>
                <w:rFonts w:asciiTheme="minorHAnsi" w:hAnsiTheme="minorHAnsi" w:cstheme="minorHAnsi"/>
                <w:b/>
                <w:bCs/>
                <w:color w:val="000000"/>
              </w:rPr>
              <w:t>Spot Checks Premises Updates</w:t>
            </w:r>
          </w:p>
          <w:p w14:paraId="2B94E9AD" w14:textId="2411A5E4" w:rsidR="00A542C1" w:rsidRPr="002A1E07" w:rsidRDefault="00A542C1" w:rsidP="00A542C1">
            <w:pPr>
              <w:rPr>
                <w:rFonts w:asciiTheme="minorHAnsi" w:eastAsia="Roboto" w:hAnsiTheme="minorHAnsi" w:cstheme="minorHAnsi"/>
              </w:rPr>
            </w:pPr>
            <w:r w:rsidRPr="002A1E07">
              <w:rPr>
                <w:rFonts w:asciiTheme="minorHAnsi" w:eastAsia="Roboto" w:hAnsiTheme="minorHAnsi" w:cstheme="minorHAnsi"/>
              </w:rPr>
              <w:t>MB updated that he is keeping in contact with Paul.</w:t>
            </w:r>
          </w:p>
          <w:p w14:paraId="58EC15B5" w14:textId="7F69C01A" w:rsidR="00A542C1" w:rsidRPr="002A1E07" w:rsidRDefault="00A542C1" w:rsidP="00A542C1">
            <w:pPr>
              <w:pStyle w:val="TableParagraph"/>
              <w:ind w:left="0"/>
              <w:rPr>
                <w:rFonts w:asciiTheme="minorHAnsi" w:eastAsia="Roboto" w:hAnsiTheme="minorHAnsi" w:cstheme="minorHAnsi"/>
              </w:rPr>
            </w:pPr>
            <w:r w:rsidRPr="002A1E07">
              <w:rPr>
                <w:rFonts w:asciiTheme="minorHAnsi" w:eastAsia="Roboto" w:hAnsiTheme="minorHAnsi" w:cstheme="minorHAnsi"/>
              </w:rPr>
              <w:t xml:space="preserve">JH updated that a blind </w:t>
            </w:r>
            <w:r w:rsidR="002837A5" w:rsidRPr="002A1E07">
              <w:rPr>
                <w:rFonts w:asciiTheme="minorHAnsi" w:eastAsia="Roboto" w:hAnsiTheme="minorHAnsi" w:cstheme="minorHAnsi"/>
              </w:rPr>
              <w:t xml:space="preserve">has been </w:t>
            </w:r>
            <w:r w:rsidRPr="002A1E07">
              <w:rPr>
                <w:rFonts w:asciiTheme="minorHAnsi" w:eastAsia="Roboto" w:hAnsiTheme="minorHAnsi" w:cstheme="minorHAnsi"/>
              </w:rPr>
              <w:t xml:space="preserve">knocked down by a ball and due to the height then it isn’t something that can be fixed </w:t>
            </w:r>
            <w:r w:rsidR="002837A5" w:rsidRPr="002A1E07">
              <w:rPr>
                <w:rFonts w:asciiTheme="minorHAnsi" w:eastAsia="Roboto" w:hAnsiTheme="minorHAnsi" w:cstheme="minorHAnsi"/>
              </w:rPr>
              <w:t>internally by premises staff.  T</w:t>
            </w:r>
            <w:r w:rsidRPr="002A1E07">
              <w:rPr>
                <w:rFonts w:asciiTheme="minorHAnsi" w:eastAsia="Roboto" w:hAnsiTheme="minorHAnsi" w:cstheme="minorHAnsi"/>
              </w:rPr>
              <w:t>he same would apply if there was an issue with the lights as there is no way to reach the lights and it would need to be planned in</w:t>
            </w:r>
            <w:r w:rsidR="00676BEB" w:rsidRPr="002A1E07">
              <w:rPr>
                <w:rFonts w:asciiTheme="minorHAnsi" w:eastAsia="Roboto" w:hAnsiTheme="minorHAnsi" w:cstheme="minorHAnsi"/>
              </w:rPr>
              <w:t xml:space="preserve"> so that the works could be fixed at the same time. </w:t>
            </w:r>
          </w:p>
          <w:p w14:paraId="7BFB43B0" w14:textId="0AD55968" w:rsidR="008A3F26" w:rsidRPr="002A1E07" w:rsidRDefault="008A3F26" w:rsidP="00A542C1">
            <w:pPr>
              <w:pStyle w:val="TableParagraph"/>
              <w:ind w:left="0"/>
              <w:rPr>
                <w:rFonts w:asciiTheme="minorHAnsi" w:hAnsiTheme="minorHAnsi" w:cstheme="minorHAnsi"/>
                <w:b/>
                <w:bCs/>
                <w:u w:val="singl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0B9D6" w14:textId="04D266C0" w:rsidR="00334BA8" w:rsidRPr="002A1E07" w:rsidRDefault="00FA3300" w:rsidP="009056CA">
            <w:pPr>
              <w:rPr>
                <w:rFonts w:asciiTheme="minorHAnsi" w:eastAsia="Roboto" w:hAnsiTheme="minorHAnsi" w:cstheme="minorHAnsi"/>
              </w:rPr>
            </w:pPr>
            <w:r w:rsidRPr="002A1E07">
              <w:rPr>
                <w:rFonts w:asciiTheme="minorHAnsi" w:eastAsia="Roboto" w:hAnsiTheme="minorHAnsi" w:cstheme="minorHAnsi"/>
              </w:rPr>
              <w:t xml:space="preserve"> </w:t>
            </w:r>
          </w:p>
        </w:tc>
      </w:tr>
      <w:tr w:rsidR="00334BA8" w:rsidRPr="008D1FEA" w14:paraId="08D79534" w14:textId="77777777" w:rsidTr="008A3F26">
        <w:trPr>
          <w:trHeight w:val="3361"/>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3DC0F" w14:textId="00BF3469" w:rsidR="00334BA8" w:rsidRPr="002A1E07" w:rsidRDefault="00334BA8" w:rsidP="003B02E3">
            <w:pPr>
              <w:ind w:left="2"/>
              <w:rPr>
                <w:rFonts w:asciiTheme="minorHAnsi" w:eastAsia="Arial" w:hAnsiTheme="minorHAnsi" w:cstheme="minorHAnsi"/>
              </w:rPr>
            </w:pPr>
            <w:r w:rsidRPr="002A1E07">
              <w:rPr>
                <w:rFonts w:asciiTheme="minorHAnsi" w:eastAsia="Arial" w:hAnsiTheme="minorHAnsi" w:cstheme="minorHAnsi"/>
              </w:rPr>
              <w:t>132.344</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04FEB" w14:textId="77777777" w:rsidR="00334BA8" w:rsidRPr="002A1E07" w:rsidRDefault="00334BA8" w:rsidP="009C4E8C">
            <w:pPr>
              <w:pStyle w:val="TableParagraph"/>
              <w:ind w:left="12"/>
              <w:rPr>
                <w:rFonts w:asciiTheme="minorHAnsi" w:hAnsiTheme="minorHAnsi" w:cstheme="minorHAnsi"/>
                <w:b/>
                <w:bCs/>
                <w:color w:val="000000"/>
                <w:u w:val="single"/>
              </w:rPr>
            </w:pPr>
            <w:r w:rsidRPr="002A1E07">
              <w:rPr>
                <w:rFonts w:asciiTheme="minorHAnsi" w:hAnsiTheme="minorHAnsi" w:cstheme="minorHAnsi"/>
                <w:b/>
                <w:bCs/>
                <w:color w:val="000000"/>
                <w:u w:val="single"/>
              </w:rPr>
              <w:t xml:space="preserve">Finance </w:t>
            </w:r>
          </w:p>
          <w:p w14:paraId="1D555672" w14:textId="73A5FFF5" w:rsidR="008A3F26" w:rsidRPr="002A1E07" w:rsidRDefault="008A3F26" w:rsidP="008A3F26">
            <w:pPr>
              <w:rPr>
                <w:rFonts w:asciiTheme="minorHAnsi" w:hAnsiTheme="minorHAnsi" w:cstheme="minorHAnsi"/>
              </w:rPr>
            </w:pPr>
            <w:r w:rsidRPr="002A1E07">
              <w:rPr>
                <w:rFonts w:asciiTheme="minorHAnsi" w:hAnsiTheme="minorHAnsi" w:cstheme="minorHAnsi"/>
              </w:rPr>
              <w:t>A</w:t>
            </w:r>
            <w:r w:rsidR="002837A5" w:rsidRPr="002A1E07">
              <w:rPr>
                <w:rFonts w:asciiTheme="minorHAnsi" w:hAnsiTheme="minorHAnsi" w:cstheme="minorHAnsi"/>
              </w:rPr>
              <w:t>R</w:t>
            </w:r>
            <w:r w:rsidRPr="002A1E07">
              <w:rPr>
                <w:rFonts w:asciiTheme="minorHAnsi" w:hAnsiTheme="minorHAnsi" w:cstheme="minorHAnsi"/>
              </w:rPr>
              <w:t xml:space="preserve"> joined the meeting and provided an update on </w:t>
            </w:r>
            <w:r w:rsidR="00A37CE0" w:rsidRPr="002A1E07">
              <w:rPr>
                <w:rFonts w:asciiTheme="minorHAnsi" w:hAnsiTheme="minorHAnsi" w:cstheme="minorHAnsi"/>
              </w:rPr>
              <w:t>premises, SPT and the</w:t>
            </w:r>
            <w:r w:rsidRPr="002A1E07">
              <w:rPr>
                <w:rFonts w:asciiTheme="minorHAnsi" w:hAnsiTheme="minorHAnsi" w:cstheme="minorHAnsi"/>
              </w:rPr>
              <w:t xml:space="preserve"> budget</w:t>
            </w:r>
            <w:r w:rsidR="00A37CE0" w:rsidRPr="002A1E07">
              <w:rPr>
                <w:rFonts w:asciiTheme="minorHAnsi" w:hAnsiTheme="minorHAnsi" w:cstheme="minorHAnsi"/>
              </w:rPr>
              <w:t>.</w:t>
            </w:r>
          </w:p>
          <w:p w14:paraId="6DE21293" w14:textId="77777777" w:rsidR="008A3F26" w:rsidRPr="002A1E07" w:rsidRDefault="008A3F26" w:rsidP="008A3F26">
            <w:pPr>
              <w:rPr>
                <w:rFonts w:asciiTheme="minorHAnsi" w:hAnsiTheme="minorHAnsi" w:cstheme="minorHAnsi"/>
              </w:rPr>
            </w:pPr>
            <w:r w:rsidRPr="002A1E07">
              <w:rPr>
                <w:rFonts w:asciiTheme="minorHAnsi" w:hAnsiTheme="minorHAnsi" w:cstheme="minorHAnsi"/>
              </w:rPr>
              <w:t xml:space="preserve"> </w:t>
            </w:r>
          </w:p>
          <w:p w14:paraId="14EF9654" w14:textId="77777777" w:rsidR="008A3F26" w:rsidRPr="002A1E07" w:rsidRDefault="008A3F26" w:rsidP="008A3F26">
            <w:pPr>
              <w:rPr>
                <w:rFonts w:asciiTheme="minorHAnsi" w:hAnsiTheme="minorHAnsi" w:cstheme="minorHAnsi"/>
                <w:b/>
                <w:bCs/>
              </w:rPr>
            </w:pPr>
            <w:r w:rsidRPr="002A1E07">
              <w:rPr>
                <w:rFonts w:asciiTheme="minorHAnsi" w:hAnsiTheme="minorHAnsi" w:cstheme="minorHAnsi"/>
                <w:b/>
                <w:bCs/>
              </w:rPr>
              <w:t xml:space="preserve">Premises </w:t>
            </w:r>
          </w:p>
          <w:p w14:paraId="4666D0FC" w14:textId="7DF25A32" w:rsidR="008A3F26" w:rsidRPr="002A1E07" w:rsidRDefault="008A3F26" w:rsidP="008A3F26">
            <w:pPr>
              <w:rPr>
                <w:rFonts w:asciiTheme="minorHAnsi" w:hAnsiTheme="minorHAnsi" w:cstheme="minorHAnsi"/>
              </w:rPr>
            </w:pPr>
            <w:r w:rsidRPr="002A1E07">
              <w:rPr>
                <w:rFonts w:asciiTheme="minorHAnsi" w:hAnsiTheme="minorHAnsi" w:cstheme="minorHAnsi"/>
              </w:rPr>
              <w:t>There were four days at half term when the contractors finish</w:t>
            </w:r>
            <w:r w:rsidR="00A37CE0" w:rsidRPr="002A1E07">
              <w:rPr>
                <w:rFonts w:asciiTheme="minorHAnsi" w:hAnsiTheme="minorHAnsi" w:cstheme="minorHAnsi"/>
              </w:rPr>
              <w:t>ed</w:t>
            </w:r>
            <w:r w:rsidRPr="002A1E07">
              <w:rPr>
                <w:rFonts w:asciiTheme="minorHAnsi" w:hAnsiTheme="minorHAnsi" w:cstheme="minorHAnsi"/>
              </w:rPr>
              <w:t xml:space="preserve"> off </w:t>
            </w:r>
            <w:proofErr w:type="gramStart"/>
            <w:r w:rsidRPr="002A1E07">
              <w:rPr>
                <w:rFonts w:asciiTheme="minorHAnsi" w:hAnsiTheme="minorHAnsi" w:cstheme="minorHAnsi"/>
              </w:rPr>
              <w:t>a number of</w:t>
            </w:r>
            <w:proofErr w:type="gramEnd"/>
            <w:r w:rsidRPr="002A1E07">
              <w:rPr>
                <w:rFonts w:asciiTheme="minorHAnsi" w:hAnsiTheme="minorHAnsi" w:cstheme="minorHAnsi"/>
              </w:rPr>
              <w:t xml:space="preserve"> jobs in school.</w:t>
            </w:r>
            <w:r w:rsidR="00A37CE0" w:rsidRPr="002A1E07">
              <w:rPr>
                <w:rFonts w:asciiTheme="minorHAnsi" w:hAnsiTheme="minorHAnsi" w:cstheme="minorHAnsi"/>
              </w:rPr>
              <w:t xml:space="preserve">  An outstanding job is </w:t>
            </w:r>
            <w:r w:rsidR="00A665EA" w:rsidRPr="002A1E07">
              <w:rPr>
                <w:rFonts w:asciiTheme="minorHAnsi" w:hAnsiTheme="minorHAnsi" w:cstheme="minorHAnsi"/>
              </w:rPr>
              <w:t xml:space="preserve">painting the hall which DCC have agreed to </w:t>
            </w:r>
            <w:r w:rsidRPr="002A1E07">
              <w:rPr>
                <w:rFonts w:asciiTheme="minorHAnsi" w:hAnsiTheme="minorHAnsi" w:cstheme="minorHAnsi"/>
              </w:rPr>
              <w:t>paint over half term</w:t>
            </w:r>
            <w:r w:rsidR="007F3802" w:rsidRPr="002A1E07">
              <w:rPr>
                <w:rFonts w:asciiTheme="minorHAnsi" w:hAnsiTheme="minorHAnsi" w:cstheme="minorHAnsi"/>
              </w:rPr>
              <w:t xml:space="preserve">, </w:t>
            </w:r>
            <w:r w:rsidRPr="002A1E07">
              <w:rPr>
                <w:rFonts w:asciiTheme="minorHAnsi" w:hAnsiTheme="minorHAnsi" w:cstheme="minorHAnsi"/>
              </w:rPr>
              <w:t xml:space="preserve">but if this doesn’t go ahead then the premises team will paint it.  </w:t>
            </w:r>
          </w:p>
          <w:p w14:paraId="716C1D6C" w14:textId="77777777" w:rsidR="008A3F26" w:rsidRPr="002A1E07" w:rsidRDefault="008A3F26" w:rsidP="008A3F26">
            <w:pPr>
              <w:rPr>
                <w:rFonts w:asciiTheme="minorHAnsi" w:hAnsiTheme="minorHAnsi" w:cstheme="minorHAnsi"/>
              </w:rPr>
            </w:pPr>
          </w:p>
          <w:p w14:paraId="5BB1BC2F" w14:textId="77777777" w:rsidR="008A3F26" w:rsidRPr="002A1E07" w:rsidRDefault="008A3F26" w:rsidP="008A3F26">
            <w:pPr>
              <w:rPr>
                <w:rFonts w:asciiTheme="minorHAnsi" w:hAnsiTheme="minorHAnsi" w:cstheme="minorHAnsi"/>
                <w:b/>
                <w:bCs/>
              </w:rPr>
            </w:pPr>
            <w:r w:rsidRPr="002A1E07">
              <w:rPr>
                <w:rFonts w:asciiTheme="minorHAnsi" w:hAnsiTheme="minorHAnsi" w:cstheme="minorHAnsi"/>
                <w:b/>
                <w:bCs/>
              </w:rPr>
              <w:t xml:space="preserve">SPT  </w:t>
            </w:r>
          </w:p>
          <w:p w14:paraId="4C8D2BF8" w14:textId="48C584FA" w:rsidR="008A3F26" w:rsidRPr="002A1E07" w:rsidRDefault="008A3F26" w:rsidP="008A3F26">
            <w:pPr>
              <w:rPr>
                <w:rFonts w:asciiTheme="minorHAnsi" w:hAnsiTheme="minorHAnsi" w:cstheme="minorHAnsi"/>
              </w:rPr>
            </w:pPr>
            <w:r w:rsidRPr="002A1E07">
              <w:rPr>
                <w:rFonts w:asciiTheme="minorHAnsi" w:hAnsiTheme="minorHAnsi" w:cstheme="minorHAnsi"/>
              </w:rPr>
              <w:t>A</w:t>
            </w:r>
            <w:r w:rsidR="007F3802" w:rsidRPr="002A1E07">
              <w:rPr>
                <w:rFonts w:asciiTheme="minorHAnsi" w:hAnsiTheme="minorHAnsi" w:cstheme="minorHAnsi"/>
              </w:rPr>
              <w:t>R</w:t>
            </w:r>
            <w:r w:rsidRPr="002A1E07">
              <w:rPr>
                <w:rFonts w:asciiTheme="minorHAnsi" w:hAnsiTheme="minorHAnsi" w:cstheme="minorHAnsi"/>
              </w:rPr>
              <w:t xml:space="preserve"> and JH visited Mill Water to meet the </w:t>
            </w:r>
            <w:r w:rsidR="007F3802" w:rsidRPr="002A1E07">
              <w:rPr>
                <w:rFonts w:asciiTheme="minorHAnsi" w:hAnsiTheme="minorHAnsi" w:cstheme="minorHAnsi"/>
              </w:rPr>
              <w:t>H</w:t>
            </w:r>
            <w:r w:rsidRPr="002A1E07">
              <w:rPr>
                <w:rFonts w:asciiTheme="minorHAnsi" w:hAnsiTheme="minorHAnsi" w:cstheme="minorHAnsi"/>
              </w:rPr>
              <w:t>ead</w:t>
            </w:r>
            <w:r w:rsidR="007F3802" w:rsidRPr="002A1E07">
              <w:rPr>
                <w:rFonts w:asciiTheme="minorHAnsi" w:hAnsiTheme="minorHAnsi" w:cstheme="minorHAnsi"/>
              </w:rPr>
              <w:t>teacher</w:t>
            </w:r>
            <w:r w:rsidRPr="002A1E07">
              <w:rPr>
                <w:rFonts w:asciiTheme="minorHAnsi" w:hAnsiTheme="minorHAnsi" w:cstheme="minorHAnsi"/>
              </w:rPr>
              <w:t xml:space="preserve"> and Business Manager and have previously visited Orchard Manor.  Feedback as follows:</w:t>
            </w:r>
          </w:p>
          <w:p w14:paraId="5EDC9B37" w14:textId="13BFECC9" w:rsidR="008A3F26" w:rsidRPr="002A1E07" w:rsidRDefault="008A3F26" w:rsidP="00562FB3">
            <w:pPr>
              <w:pStyle w:val="ListParagraph"/>
              <w:numPr>
                <w:ilvl w:val="0"/>
                <w:numId w:val="25"/>
              </w:numPr>
              <w:spacing w:line="240" w:lineRule="auto"/>
              <w:rPr>
                <w:rFonts w:asciiTheme="minorHAnsi" w:hAnsiTheme="minorHAnsi" w:cstheme="minorHAnsi"/>
              </w:rPr>
            </w:pPr>
            <w:r w:rsidRPr="002A1E07">
              <w:rPr>
                <w:rFonts w:asciiTheme="minorHAnsi" w:hAnsiTheme="minorHAnsi" w:cstheme="minorHAnsi"/>
              </w:rPr>
              <w:t xml:space="preserve">Mill Water joined in February </w:t>
            </w:r>
            <w:r w:rsidR="008D1FEA">
              <w:rPr>
                <w:rFonts w:asciiTheme="minorHAnsi" w:hAnsiTheme="minorHAnsi" w:cstheme="minorHAnsi"/>
              </w:rPr>
              <w:t xml:space="preserve">2025 </w:t>
            </w:r>
            <w:r w:rsidRPr="002A1E07">
              <w:rPr>
                <w:rFonts w:asciiTheme="minorHAnsi" w:hAnsiTheme="minorHAnsi" w:cstheme="minorHAnsi"/>
              </w:rPr>
              <w:t xml:space="preserve">and the </w:t>
            </w:r>
            <w:r w:rsidR="007F3802" w:rsidRPr="002A1E07">
              <w:rPr>
                <w:rFonts w:asciiTheme="minorHAnsi" w:hAnsiTheme="minorHAnsi" w:cstheme="minorHAnsi"/>
              </w:rPr>
              <w:t>H</w:t>
            </w:r>
            <w:r w:rsidRPr="002A1E07">
              <w:rPr>
                <w:rFonts w:asciiTheme="minorHAnsi" w:hAnsiTheme="minorHAnsi" w:cstheme="minorHAnsi"/>
              </w:rPr>
              <w:t xml:space="preserve">eadteacher and </w:t>
            </w:r>
            <w:r w:rsidR="007F3802" w:rsidRPr="002A1E07">
              <w:rPr>
                <w:rFonts w:asciiTheme="minorHAnsi" w:hAnsiTheme="minorHAnsi" w:cstheme="minorHAnsi"/>
              </w:rPr>
              <w:t>B</w:t>
            </w:r>
            <w:r w:rsidRPr="002A1E07">
              <w:rPr>
                <w:rFonts w:asciiTheme="minorHAnsi" w:hAnsiTheme="minorHAnsi" w:cstheme="minorHAnsi"/>
              </w:rPr>
              <w:t xml:space="preserve">usiness </w:t>
            </w:r>
            <w:r w:rsidR="007F3802" w:rsidRPr="002A1E07">
              <w:rPr>
                <w:rFonts w:asciiTheme="minorHAnsi" w:hAnsiTheme="minorHAnsi" w:cstheme="minorHAnsi"/>
              </w:rPr>
              <w:t>M</w:t>
            </w:r>
            <w:r w:rsidRPr="002A1E07">
              <w:rPr>
                <w:rFonts w:asciiTheme="minorHAnsi" w:hAnsiTheme="minorHAnsi" w:cstheme="minorHAnsi"/>
              </w:rPr>
              <w:t xml:space="preserve">anager said that on the date they transferred over it was business as usual.  </w:t>
            </w:r>
          </w:p>
          <w:p w14:paraId="503B69D1" w14:textId="2FB1A184" w:rsidR="008A3F26" w:rsidRPr="002A1E07" w:rsidRDefault="008A3F26" w:rsidP="00562FB3">
            <w:pPr>
              <w:pStyle w:val="ListParagraph"/>
              <w:numPr>
                <w:ilvl w:val="0"/>
                <w:numId w:val="25"/>
              </w:numPr>
              <w:spacing w:line="240" w:lineRule="auto"/>
              <w:rPr>
                <w:rFonts w:asciiTheme="minorHAnsi" w:hAnsiTheme="minorHAnsi" w:cstheme="minorHAnsi"/>
              </w:rPr>
            </w:pPr>
            <w:r w:rsidRPr="002A1E07">
              <w:rPr>
                <w:rFonts w:asciiTheme="minorHAnsi" w:hAnsiTheme="minorHAnsi" w:cstheme="minorHAnsi"/>
              </w:rPr>
              <w:t>Policies do not need to change, until when they come up for renewal.</w:t>
            </w:r>
          </w:p>
          <w:p w14:paraId="125752CA" w14:textId="60C1BE48" w:rsidR="008A3F26" w:rsidRPr="002A1E07" w:rsidRDefault="008A3F26" w:rsidP="00562FB3">
            <w:pPr>
              <w:pStyle w:val="ListParagraph"/>
              <w:numPr>
                <w:ilvl w:val="0"/>
                <w:numId w:val="25"/>
              </w:numPr>
              <w:spacing w:line="240" w:lineRule="auto"/>
              <w:rPr>
                <w:rFonts w:asciiTheme="minorHAnsi" w:hAnsiTheme="minorHAnsi" w:cstheme="minorHAnsi"/>
              </w:rPr>
            </w:pPr>
            <w:r w:rsidRPr="002A1E07">
              <w:rPr>
                <w:rFonts w:asciiTheme="minorHAnsi" w:hAnsiTheme="minorHAnsi" w:cstheme="minorHAnsi"/>
              </w:rPr>
              <w:t>Mill Water spoke positively about the support from the Trust. There will be</w:t>
            </w:r>
            <w:r w:rsidR="008F74A5" w:rsidRPr="002A1E07">
              <w:rPr>
                <w:rFonts w:asciiTheme="minorHAnsi" w:hAnsiTheme="minorHAnsi" w:cstheme="minorHAnsi"/>
              </w:rPr>
              <w:t xml:space="preserve"> some change in terms of </w:t>
            </w:r>
            <w:r w:rsidRPr="002A1E07">
              <w:rPr>
                <w:rFonts w:asciiTheme="minorHAnsi" w:hAnsiTheme="minorHAnsi" w:cstheme="minorHAnsi"/>
              </w:rPr>
              <w:t xml:space="preserve">governance.  </w:t>
            </w:r>
          </w:p>
          <w:p w14:paraId="3B0FDD62" w14:textId="77777777" w:rsidR="008A3F26" w:rsidRPr="002A1E07" w:rsidRDefault="008A3F26" w:rsidP="00562FB3">
            <w:pPr>
              <w:pStyle w:val="ListParagraph"/>
              <w:numPr>
                <w:ilvl w:val="0"/>
                <w:numId w:val="25"/>
              </w:numPr>
              <w:spacing w:line="240" w:lineRule="auto"/>
              <w:rPr>
                <w:rFonts w:asciiTheme="minorHAnsi" w:hAnsiTheme="minorHAnsi" w:cstheme="minorHAnsi"/>
              </w:rPr>
            </w:pPr>
            <w:r w:rsidRPr="002A1E07">
              <w:rPr>
                <w:rFonts w:asciiTheme="minorHAnsi" w:hAnsiTheme="minorHAnsi" w:cstheme="minorHAnsi"/>
              </w:rPr>
              <w:t>Staff have been informed already that from September they will be paid on the last working day of the month, rather than 25</w:t>
            </w:r>
            <w:r w:rsidRPr="002A1E07">
              <w:rPr>
                <w:rFonts w:asciiTheme="minorHAnsi" w:hAnsiTheme="minorHAnsi" w:cstheme="minorHAnsi"/>
                <w:vertAlign w:val="superscript"/>
              </w:rPr>
              <w:t>th</w:t>
            </w:r>
            <w:r w:rsidRPr="002A1E07">
              <w:rPr>
                <w:rFonts w:asciiTheme="minorHAnsi" w:hAnsiTheme="minorHAnsi" w:cstheme="minorHAnsi"/>
              </w:rPr>
              <w:t xml:space="preserve"> of each month.  </w:t>
            </w:r>
          </w:p>
          <w:p w14:paraId="6AACD5CF" w14:textId="49AD9DB6" w:rsidR="008A3F26" w:rsidRPr="002A1E07" w:rsidRDefault="008A3F26" w:rsidP="00562FB3">
            <w:pPr>
              <w:pStyle w:val="ListParagraph"/>
              <w:numPr>
                <w:ilvl w:val="0"/>
                <w:numId w:val="25"/>
              </w:numPr>
              <w:spacing w:line="240" w:lineRule="auto"/>
              <w:rPr>
                <w:rFonts w:asciiTheme="minorHAnsi" w:hAnsiTheme="minorHAnsi" w:cstheme="minorHAnsi"/>
              </w:rPr>
            </w:pPr>
            <w:r w:rsidRPr="002A1E07">
              <w:rPr>
                <w:rFonts w:asciiTheme="minorHAnsi" w:hAnsiTheme="minorHAnsi" w:cstheme="minorHAnsi"/>
              </w:rPr>
              <w:t xml:space="preserve">Six meetings are arranged between now and July with SPT </w:t>
            </w:r>
            <w:r w:rsidR="008F74A5" w:rsidRPr="002A1E07">
              <w:rPr>
                <w:rFonts w:asciiTheme="minorHAnsi" w:hAnsiTheme="minorHAnsi" w:cstheme="minorHAnsi"/>
              </w:rPr>
              <w:t xml:space="preserve">to include </w:t>
            </w:r>
            <w:r w:rsidRPr="002A1E07">
              <w:rPr>
                <w:rFonts w:asciiTheme="minorHAnsi" w:hAnsiTheme="minorHAnsi" w:cstheme="minorHAnsi"/>
              </w:rPr>
              <w:t xml:space="preserve">discussions on finance and staffing.  </w:t>
            </w:r>
          </w:p>
          <w:p w14:paraId="039364E8" w14:textId="77777777" w:rsidR="008A3F26" w:rsidRPr="002A1E07" w:rsidRDefault="008A3F26" w:rsidP="00562FB3">
            <w:pPr>
              <w:pStyle w:val="ListParagraph"/>
              <w:numPr>
                <w:ilvl w:val="0"/>
                <w:numId w:val="25"/>
              </w:numPr>
              <w:spacing w:line="240" w:lineRule="auto"/>
              <w:rPr>
                <w:rFonts w:asciiTheme="minorHAnsi" w:hAnsiTheme="minorHAnsi" w:cstheme="minorHAnsi"/>
              </w:rPr>
            </w:pPr>
            <w:r w:rsidRPr="002A1E07">
              <w:rPr>
                <w:rFonts w:asciiTheme="minorHAnsi" w:hAnsiTheme="minorHAnsi" w:cstheme="minorHAnsi"/>
              </w:rPr>
              <w:t xml:space="preserve">The TUPE process is being discussed. </w:t>
            </w:r>
          </w:p>
          <w:p w14:paraId="4892D1AD" w14:textId="19473BBA" w:rsidR="008A3F26" w:rsidRPr="002A1E07" w:rsidRDefault="008A3F26" w:rsidP="00562FB3">
            <w:pPr>
              <w:pStyle w:val="ListParagraph"/>
              <w:numPr>
                <w:ilvl w:val="0"/>
                <w:numId w:val="25"/>
              </w:numPr>
              <w:spacing w:line="240" w:lineRule="auto"/>
              <w:rPr>
                <w:rFonts w:asciiTheme="minorHAnsi" w:hAnsiTheme="minorHAnsi" w:cstheme="minorHAnsi"/>
              </w:rPr>
            </w:pPr>
            <w:r w:rsidRPr="002A1E07">
              <w:rPr>
                <w:rFonts w:asciiTheme="minorHAnsi" w:hAnsiTheme="minorHAnsi" w:cstheme="minorHAnsi"/>
              </w:rPr>
              <w:t xml:space="preserve">Issues continue with SIMS and </w:t>
            </w:r>
            <w:r w:rsidR="008F74A5" w:rsidRPr="002A1E07">
              <w:rPr>
                <w:rFonts w:asciiTheme="minorHAnsi" w:hAnsiTheme="minorHAnsi" w:cstheme="minorHAnsi"/>
              </w:rPr>
              <w:t>P</w:t>
            </w:r>
            <w:r w:rsidRPr="002A1E07">
              <w:rPr>
                <w:rFonts w:asciiTheme="minorHAnsi" w:hAnsiTheme="minorHAnsi" w:cstheme="minorHAnsi"/>
              </w:rPr>
              <w:t xml:space="preserve">arent </w:t>
            </w:r>
            <w:r w:rsidR="008F74A5" w:rsidRPr="002A1E07">
              <w:rPr>
                <w:rFonts w:asciiTheme="minorHAnsi" w:hAnsiTheme="minorHAnsi" w:cstheme="minorHAnsi"/>
              </w:rPr>
              <w:t>P</w:t>
            </w:r>
            <w:r w:rsidRPr="002A1E07">
              <w:rPr>
                <w:rFonts w:asciiTheme="minorHAnsi" w:hAnsiTheme="minorHAnsi" w:cstheme="minorHAnsi"/>
              </w:rPr>
              <w:t>ay which haven’t been working for a few weeks.  A</w:t>
            </w:r>
            <w:r w:rsidR="00321918" w:rsidRPr="002A1E07">
              <w:rPr>
                <w:rFonts w:asciiTheme="minorHAnsi" w:hAnsiTheme="minorHAnsi" w:cstheme="minorHAnsi"/>
              </w:rPr>
              <w:t xml:space="preserve">R </w:t>
            </w:r>
            <w:r w:rsidRPr="002A1E07">
              <w:rPr>
                <w:rFonts w:asciiTheme="minorHAnsi" w:hAnsiTheme="minorHAnsi" w:cstheme="minorHAnsi"/>
              </w:rPr>
              <w:t>has been in contact with SPT to look to set the school up with Arbor, but this is unlikely</w:t>
            </w:r>
            <w:r w:rsidR="00321918" w:rsidRPr="002A1E07">
              <w:rPr>
                <w:rFonts w:asciiTheme="minorHAnsi" w:hAnsiTheme="minorHAnsi" w:cstheme="minorHAnsi"/>
              </w:rPr>
              <w:t xml:space="preserve"> this will take place </w:t>
            </w:r>
            <w:r w:rsidRPr="002A1E07">
              <w:rPr>
                <w:rFonts w:asciiTheme="minorHAnsi" w:hAnsiTheme="minorHAnsi" w:cstheme="minorHAnsi"/>
              </w:rPr>
              <w:t xml:space="preserve">before September. </w:t>
            </w:r>
          </w:p>
          <w:p w14:paraId="4382B8EF" w14:textId="77777777" w:rsidR="008A3F26" w:rsidRPr="002A1E07" w:rsidRDefault="008A3F26" w:rsidP="00562FB3">
            <w:pPr>
              <w:pStyle w:val="ListParagraph"/>
              <w:numPr>
                <w:ilvl w:val="0"/>
                <w:numId w:val="25"/>
              </w:numPr>
              <w:spacing w:line="240" w:lineRule="auto"/>
              <w:rPr>
                <w:rFonts w:asciiTheme="minorHAnsi" w:hAnsiTheme="minorHAnsi" w:cstheme="minorHAnsi"/>
              </w:rPr>
            </w:pPr>
            <w:r w:rsidRPr="002A1E07">
              <w:rPr>
                <w:rFonts w:asciiTheme="minorHAnsi" w:hAnsiTheme="minorHAnsi" w:cstheme="minorHAnsi"/>
              </w:rPr>
              <w:t xml:space="preserve">There is an issue with </w:t>
            </w:r>
            <w:proofErr w:type="spellStart"/>
            <w:r w:rsidRPr="002A1E07">
              <w:rPr>
                <w:rFonts w:asciiTheme="minorHAnsi" w:hAnsiTheme="minorHAnsi" w:cstheme="minorHAnsi"/>
              </w:rPr>
              <w:t>Bromcom</w:t>
            </w:r>
            <w:proofErr w:type="spellEnd"/>
            <w:r w:rsidRPr="002A1E07">
              <w:rPr>
                <w:rFonts w:asciiTheme="minorHAnsi" w:hAnsiTheme="minorHAnsi" w:cstheme="minorHAnsi"/>
              </w:rPr>
              <w:t xml:space="preserve"> and linking with DCC. </w:t>
            </w:r>
          </w:p>
          <w:p w14:paraId="08FD6F8F" w14:textId="04791222" w:rsidR="008A3F26" w:rsidRPr="002A1E07" w:rsidRDefault="008A3F26" w:rsidP="00562FB3">
            <w:pPr>
              <w:pStyle w:val="ListParagraph"/>
              <w:numPr>
                <w:ilvl w:val="0"/>
                <w:numId w:val="25"/>
              </w:numPr>
              <w:spacing w:line="240" w:lineRule="auto"/>
              <w:rPr>
                <w:rFonts w:asciiTheme="minorHAnsi" w:hAnsiTheme="minorHAnsi" w:cstheme="minorHAnsi"/>
              </w:rPr>
            </w:pPr>
            <w:r w:rsidRPr="002A1E07">
              <w:rPr>
                <w:rFonts w:asciiTheme="minorHAnsi" w:hAnsiTheme="minorHAnsi" w:cstheme="minorHAnsi"/>
                <w:highlight w:val="yellow"/>
              </w:rPr>
              <w:t>A governor asked if there is anything governors can do to support.</w:t>
            </w:r>
            <w:r w:rsidRPr="002A1E07">
              <w:rPr>
                <w:rFonts w:asciiTheme="minorHAnsi" w:hAnsiTheme="minorHAnsi" w:cstheme="minorHAnsi"/>
              </w:rPr>
              <w:t xml:space="preserve">  A</w:t>
            </w:r>
            <w:r w:rsidR="00321918" w:rsidRPr="002A1E07">
              <w:rPr>
                <w:rFonts w:asciiTheme="minorHAnsi" w:hAnsiTheme="minorHAnsi" w:cstheme="minorHAnsi"/>
              </w:rPr>
              <w:t>R</w:t>
            </w:r>
            <w:r w:rsidRPr="002A1E07">
              <w:rPr>
                <w:rFonts w:asciiTheme="minorHAnsi" w:hAnsiTheme="minorHAnsi" w:cstheme="minorHAnsi"/>
              </w:rPr>
              <w:t xml:space="preserve"> agreed not </w:t>
            </w:r>
            <w:proofErr w:type="gramStart"/>
            <w:r w:rsidRPr="002A1E07">
              <w:rPr>
                <w:rFonts w:asciiTheme="minorHAnsi" w:hAnsiTheme="minorHAnsi" w:cstheme="minorHAnsi"/>
              </w:rPr>
              <w:t>at the moment</w:t>
            </w:r>
            <w:proofErr w:type="gramEnd"/>
            <w:r w:rsidRPr="002A1E07">
              <w:rPr>
                <w:rFonts w:asciiTheme="minorHAnsi" w:hAnsiTheme="minorHAnsi" w:cstheme="minorHAnsi"/>
              </w:rPr>
              <w:t xml:space="preserve">, it is a capacity issue, especially with one finance staff member leaving and nothing can be passed on at the moment due to capacity in the wider team.  </w:t>
            </w:r>
            <w:r w:rsidRPr="002A1E07">
              <w:rPr>
                <w:rFonts w:asciiTheme="minorHAnsi" w:hAnsiTheme="minorHAnsi" w:cstheme="minorHAnsi"/>
                <w:highlight w:val="yellow"/>
              </w:rPr>
              <w:t xml:space="preserve">A governor asked if it is just Lampard that is </w:t>
            </w:r>
            <w:r w:rsidRPr="002A1E07">
              <w:rPr>
                <w:rFonts w:asciiTheme="minorHAnsi" w:hAnsiTheme="minorHAnsi" w:cstheme="minorHAnsi"/>
                <w:highlight w:val="yellow"/>
              </w:rPr>
              <w:lastRenderedPageBreak/>
              <w:t>affected</w:t>
            </w:r>
            <w:r w:rsidRPr="002A1E07">
              <w:rPr>
                <w:rFonts w:asciiTheme="minorHAnsi" w:hAnsiTheme="minorHAnsi" w:cstheme="minorHAnsi"/>
              </w:rPr>
              <w:t xml:space="preserve"> and A</w:t>
            </w:r>
            <w:r w:rsidR="00321918" w:rsidRPr="002A1E07">
              <w:rPr>
                <w:rFonts w:asciiTheme="minorHAnsi" w:hAnsiTheme="minorHAnsi" w:cstheme="minorHAnsi"/>
              </w:rPr>
              <w:t xml:space="preserve">R </w:t>
            </w:r>
            <w:r w:rsidRPr="002A1E07">
              <w:rPr>
                <w:rFonts w:asciiTheme="minorHAnsi" w:hAnsiTheme="minorHAnsi" w:cstheme="minorHAnsi"/>
              </w:rPr>
              <w:t xml:space="preserve">noted that all maintained schools were on SIMS and a working group met and reviewed all systems </w:t>
            </w:r>
            <w:r w:rsidR="00321918" w:rsidRPr="002A1E07">
              <w:rPr>
                <w:rFonts w:asciiTheme="minorHAnsi" w:hAnsiTheme="minorHAnsi" w:cstheme="minorHAnsi"/>
              </w:rPr>
              <w:t xml:space="preserve">and </w:t>
            </w:r>
            <w:r w:rsidRPr="002A1E07">
              <w:rPr>
                <w:rFonts w:asciiTheme="minorHAnsi" w:hAnsiTheme="minorHAnsi" w:cstheme="minorHAnsi"/>
              </w:rPr>
              <w:t xml:space="preserve">suggested moving to Arbor, but then DCC agreed to move to </w:t>
            </w:r>
            <w:proofErr w:type="spellStart"/>
            <w:proofErr w:type="gramStart"/>
            <w:r w:rsidRPr="002A1E07">
              <w:rPr>
                <w:rFonts w:asciiTheme="minorHAnsi" w:hAnsiTheme="minorHAnsi" w:cstheme="minorHAnsi"/>
              </w:rPr>
              <w:t>Bromcom</w:t>
            </w:r>
            <w:proofErr w:type="spellEnd"/>
            <w:proofErr w:type="gramEnd"/>
            <w:r w:rsidRPr="002A1E07">
              <w:rPr>
                <w:rFonts w:asciiTheme="minorHAnsi" w:hAnsiTheme="minorHAnsi" w:cstheme="minorHAnsi"/>
              </w:rPr>
              <w:t xml:space="preserve"> so all maintained schools have had issues with </w:t>
            </w:r>
            <w:proofErr w:type="spellStart"/>
            <w:r w:rsidR="00321918" w:rsidRPr="002A1E07">
              <w:rPr>
                <w:rFonts w:asciiTheme="minorHAnsi" w:hAnsiTheme="minorHAnsi" w:cstheme="minorHAnsi"/>
              </w:rPr>
              <w:t>B</w:t>
            </w:r>
            <w:r w:rsidRPr="002A1E07">
              <w:rPr>
                <w:rFonts w:asciiTheme="minorHAnsi" w:hAnsiTheme="minorHAnsi" w:cstheme="minorHAnsi"/>
              </w:rPr>
              <w:t>romcom</w:t>
            </w:r>
            <w:proofErr w:type="spellEnd"/>
            <w:r w:rsidRPr="002A1E07">
              <w:rPr>
                <w:rFonts w:asciiTheme="minorHAnsi" w:hAnsiTheme="minorHAnsi" w:cstheme="minorHAnsi"/>
              </w:rPr>
              <w:t xml:space="preserve"> too.   </w:t>
            </w:r>
          </w:p>
          <w:p w14:paraId="7DAD8668" w14:textId="77777777" w:rsidR="008A3F26" w:rsidRPr="002A1E07" w:rsidRDefault="008A3F26" w:rsidP="008A3F26">
            <w:pPr>
              <w:rPr>
                <w:rFonts w:asciiTheme="minorHAnsi" w:hAnsiTheme="minorHAnsi" w:cstheme="minorHAnsi"/>
              </w:rPr>
            </w:pPr>
          </w:p>
          <w:p w14:paraId="050A2C3C" w14:textId="77777777" w:rsidR="008A3F26" w:rsidRPr="002A1E07" w:rsidRDefault="008A3F26" w:rsidP="008A3F26">
            <w:pPr>
              <w:rPr>
                <w:rFonts w:asciiTheme="minorHAnsi" w:hAnsiTheme="minorHAnsi" w:cstheme="minorHAnsi"/>
                <w:b/>
                <w:bCs/>
              </w:rPr>
            </w:pPr>
            <w:r w:rsidRPr="002A1E07">
              <w:rPr>
                <w:rFonts w:asciiTheme="minorHAnsi" w:hAnsiTheme="minorHAnsi" w:cstheme="minorHAnsi"/>
                <w:b/>
                <w:bCs/>
              </w:rPr>
              <w:t xml:space="preserve">Budget </w:t>
            </w:r>
          </w:p>
          <w:p w14:paraId="724FB55D" w14:textId="0951A14A" w:rsidR="008A3F26" w:rsidRPr="002A1E07" w:rsidRDefault="008A3F26" w:rsidP="008A3F26">
            <w:pPr>
              <w:rPr>
                <w:rFonts w:asciiTheme="minorHAnsi" w:hAnsiTheme="minorHAnsi" w:cstheme="minorHAnsi"/>
              </w:rPr>
            </w:pPr>
            <w:r w:rsidRPr="002A1E07">
              <w:rPr>
                <w:rFonts w:asciiTheme="minorHAnsi" w:hAnsiTheme="minorHAnsi" w:cstheme="minorHAnsi"/>
              </w:rPr>
              <w:t>A</w:t>
            </w:r>
            <w:r w:rsidR="00BB0945">
              <w:rPr>
                <w:rFonts w:asciiTheme="minorHAnsi" w:hAnsiTheme="minorHAnsi" w:cstheme="minorHAnsi"/>
              </w:rPr>
              <w:t>R</w:t>
            </w:r>
            <w:r w:rsidRPr="002A1E07">
              <w:rPr>
                <w:rFonts w:asciiTheme="minorHAnsi" w:hAnsiTheme="minorHAnsi" w:cstheme="minorHAnsi"/>
              </w:rPr>
              <w:t xml:space="preserve"> reported that usually the budget would be locked and published by now, but the budget is still being worked on by JH and AR due to the issues in the systems</w:t>
            </w:r>
            <w:r w:rsidR="00455DD7">
              <w:rPr>
                <w:rFonts w:asciiTheme="minorHAnsi" w:hAnsiTheme="minorHAnsi" w:cstheme="minorHAnsi"/>
              </w:rPr>
              <w:t xml:space="preserve">, out of the </w:t>
            </w:r>
            <w:proofErr w:type="gramStart"/>
            <w:r w:rsidR="00455DD7">
              <w:rPr>
                <w:rFonts w:asciiTheme="minorHAnsi" w:hAnsiTheme="minorHAnsi" w:cstheme="minorHAnsi"/>
              </w:rPr>
              <w:t>schools</w:t>
            </w:r>
            <w:proofErr w:type="gramEnd"/>
            <w:r w:rsidR="00455DD7">
              <w:rPr>
                <w:rFonts w:asciiTheme="minorHAnsi" w:hAnsiTheme="minorHAnsi" w:cstheme="minorHAnsi"/>
              </w:rPr>
              <w:t xml:space="preserve"> control which is</w:t>
            </w:r>
            <w:r w:rsidRPr="002A1E07">
              <w:rPr>
                <w:rFonts w:asciiTheme="minorHAnsi" w:hAnsiTheme="minorHAnsi" w:cstheme="minorHAnsi"/>
              </w:rPr>
              <w:t xml:space="preserve"> </w:t>
            </w:r>
            <w:r w:rsidR="00E860D0">
              <w:rPr>
                <w:rFonts w:asciiTheme="minorHAnsi" w:hAnsiTheme="minorHAnsi" w:cstheme="minorHAnsi"/>
              </w:rPr>
              <w:t xml:space="preserve">causing </w:t>
            </w:r>
            <w:r w:rsidRPr="002A1E07">
              <w:rPr>
                <w:rFonts w:asciiTheme="minorHAnsi" w:hAnsiTheme="minorHAnsi" w:cstheme="minorHAnsi"/>
              </w:rPr>
              <w:t>delay</w:t>
            </w:r>
            <w:r w:rsidR="00E860D0">
              <w:rPr>
                <w:rFonts w:asciiTheme="minorHAnsi" w:hAnsiTheme="minorHAnsi" w:cstheme="minorHAnsi"/>
              </w:rPr>
              <w:t>s</w:t>
            </w:r>
            <w:r w:rsidRPr="002A1E07">
              <w:rPr>
                <w:rFonts w:asciiTheme="minorHAnsi" w:hAnsiTheme="minorHAnsi" w:cstheme="minorHAnsi"/>
              </w:rPr>
              <w:t xml:space="preserve">.  There was an announcement today that teachers have been given a 4% pay increase and not the 3.5% that was expected which means the budgeting will need to be re-worked.    </w:t>
            </w:r>
          </w:p>
          <w:p w14:paraId="76ED9A22" w14:textId="77777777" w:rsidR="008A3F26" w:rsidRPr="002A1E07" w:rsidRDefault="008A3F26" w:rsidP="008A3F26">
            <w:pPr>
              <w:rPr>
                <w:rFonts w:asciiTheme="minorHAnsi" w:hAnsiTheme="minorHAnsi" w:cstheme="minorHAnsi"/>
              </w:rPr>
            </w:pPr>
          </w:p>
          <w:p w14:paraId="143EF32E" w14:textId="4F3639DD" w:rsidR="008A3F26" w:rsidRPr="002A1E07" w:rsidRDefault="008A3F26" w:rsidP="008A3F26">
            <w:pPr>
              <w:rPr>
                <w:rFonts w:asciiTheme="minorHAnsi" w:hAnsiTheme="minorHAnsi" w:cstheme="minorHAnsi"/>
              </w:rPr>
            </w:pPr>
            <w:r w:rsidRPr="002A1E07">
              <w:rPr>
                <w:rFonts w:asciiTheme="minorHAnsi" w:hAnsiTheme="minorHAnsi" w:cstheme="minorHAnsi"/>
              </w:rPr>
              <w:t>AR circulated a number of scenarios to governors and noted that for the preferred scenario</w:t>
            </w:r>
            <w:r w:rsidR="00851463">
              <w:rPr>
                <w:rFonts w:asciiTheme="minorHAnsi" w:hAnsiTheme="minorHAnsi" w:cstheme="minorHAnsi"/>
              </w:rPr>
              <w:t xml:space="preserve"> (G)</w:t>
            </w:r>
            <w:r w:rsidRPr="002A1E07">
              <w:rPr>
                <w:rFonts w:asciiTheme="minorHAnsi" w:hAnsiTheme="minorHAnsi" w:cstheme="minorHAnsi"/>
              </w:rPr>
              <w:t xml:space="preserve"> then </w:t>
            </w:r>
            <w:proofErr w:type="spellStart"/>
            <w:proofErr w:type="gramStart"/>
            <w:r w:rsidRPr="002A1E07">
              <w:rPr>
                <w:rFonts w:asciiTheme="minorHAnsi" w:hAnsiTheme="minorHAnsi" w:cstheme="minorHAnsi"/>
              </w:rPr>
              <w:t>teachers</w:t>
            </w:r>
            <w:proofErr w:type="spellEnd"/>
            <w:proofErr w:type="gramEnd"/>
            <w:r w:rsidRPr="002A1E07">
              <w:rPr>
                <w:rFonts w:asciiTheme="minorHAnsi" w:hAnsiTheme="minorHAnsi" w:cstheme="minorHAnsi"/>
              </w:rPr>
              <w:t xml:space="preserve"> salary was updated today from 3.5% to 4%, this also includes TLRs and SEN top up.  For all other scenarios then </w:t>
            </w:r>
            <w:r w:rsidR="00511AF2">
              <w:rPr>
                <w:rFonts w:asciiTheme="minorHAnsi" w:hAnsiTheme="minorHAnsi" w:cstheme="minorHAnsi"/>
              </w:rPr>
              <w:t xml:space="preserve">the figure hasn’t been updated </w:t>
            </w:r>
            <w:proofErr w:type="gramStart"/>
            <w:r w:rsidR="00511AF2">
              <w:rPr>
                <w:rFonts w:asciiTheme="minorHAnsi" w:hAnsiTheme="minorHAnsi" w:cstheme="minorHAnsi"/>
              </w:rPr>
              <w:t>as yet</w:t>
            </w:r>
            <w:proofErr w:type="gramEnd"/>
            <w:r w:rsidR="00511AF2">
              <w:rPr>
                <w:rFonts w:asciiTheme="minorHAnsi" w:hAnsiTheme="minorHAnsi" w:cstheme="minorHAnsi"/>
              </w:rPr>
              <w:t xml:space="preserve">.  </w:t>
            </w:r>
            <w:r w:rsidRPr="002A1E07">
              <w:rPr>
                <w:rFonts w:asciiTheme="minorHAnsi" w:hAnsiTheme="minorHAnsi" w:cstheme="minorHAnsi"/>
              </w:rPr>
              <w:t xml:space="preserve">  </w:t>
            </w:r>
          </w:p>
          <w:p w14:paraId="497082D4" w14:textId="77777777" w:rsidR="008A3F26" w:rsidRPr="002A1E07" w:rsidRDefault="008A3F26" w:rsidP="008A3F26">
            <w:pPr>
              <w:rPr>
                <w:rFonts w:asciiTheme="minorHAnsi" w:hAnsiTheme="minorHAnsi" w:cstheme="minorHAnsi"/>
              </w:rPr>
            </w:pPr>
            <w:r w:rsidRPr="002A1E07">
              <w:rPr>
                <w:rFonts w:asciiTheme="minorHAnsi" w:hAnsiTheme="minorHAnsi" w:cstheme="minorHAnsi"/>
              </w:rPr>
              <w:t xml:space="preserve"> </w:t>
            </w:r>
          </w:p>
          <w:p w14:paraId="300A5A6C" w14:textId="2D552D4E" w:rsidR="00CC2A2A" w:rsidRDefault="008A3F26" w:rsidP="008A3F26">
            <w:pPr>
              <w:rPr>
                <w:rFonts w:asciiTheme="minorHAnsi" w:hAnsiTheme="minorHAnsi" w:cstheme="minorHAnsi"/>
              </w:rPr>
            </w:pPr>
            <w:r w:rsidRPr="002A1E07">
              <w:rPr>
                <w:rFonts w:asciiTheme="minorHAnsi" w:hAnsiTheme="minorHAnsi" w:cstheme="minorHAnsi"/>
              </w:rPr>
              <w:t xml:space="preserve">AR </w:t>
            </w:r>
            <w:r w:rsidR="00CC2A2A">
              <w:rPr>
                <w:rFonts w:asciiTheme="minorHAnsi" w:hAnsiTheme="minorHAnsi" w:cstheme="minorHAnsi"/>
              </w:rPr>
              <w:t xml:space="preserve">provided a detailed </w:t>
            </w:r>
            <w:r w:rsidRPr="002A1E07">
              <w:rPr>
                <w:rFonts w:asciiTheme="minorHAnsi" w:hAnsiTheme="minorHAnsi" w:cstheme="minorHAnsi"/>
              </w:rPr>
              <w:t xml:space="preserve">update on </w:t>
            </w:r>
            <w:r w:rsidR="00CC2A2A">
              <w:rPr>
                <w:rFonts w:asciiTheme="minorHAnsi" w:hAnsiTheme="minorHAnsi" w:cstheme="minorHAnsi"/>
              </w:rPr>
              <w:t xml:space="preserve">each of </w:t>
            </w:r>
            <w:r w:rsidRPr="002A1E07">
              <w:rPr>
                <w:rFonts w:asciiTheme="minorHAnsi" w:hAnsiTheme="minorHAnsi" w:cstheme="minorHAnsi"/>
              </w:rPr>
              <w:t xml:space="preserve">the scenarios </w:t>
            </w:r>
            <w:r w:rsidR="00833378">
              <w:rPr>
                <w:rFonts w:asciiTheme="minorHAnsi" w:hAnsiTheme="minorHAnsi" w:cstheme="minorHAnsi"/>
              </w:rPr>
              <w:t>and the key points noted:</w:t>
            </w:r>
          </w:p>
          <w:p w14:paraId="3CCD516A" w14:textId="30E5AC9E" w:rsidR="008A3F26" w:rsidRPr="002A1E07" w:rsidRDefault="008A3F26" w:rsidP="00CB69F9">
            <w:pPr>
              <w:pStyle w:val="ListParagraph"/>
              <w:numPr>
                <w:ilvl w:val="0"/>
                <w:numId w:val="29"/>
              </w:numPr>
              <w:spacing w:line="240" w:lineRule="auto"/>
              <w:rPr>
                <w:rFonts w:asciiTheme="minorHAnsi" w:hAnsiTheme="minorHAnsi" w:cstheme="minorHAnsi"/>
              </w:rPr>
            </w:pPr>
            <w:r w:rsidRPr="002A1E07">
              <w:rPr>
                <w:rFonts w:asciiTheme="minorHAnsi" w:hAnsiTheme="minorHAnsi" w:cstheme="minorHAnsi"/>
              </w:rPr>
              <w:t xml:space="preserve">Scenario </w:t>
            </w:r>
            <w:r w:rsidR="00435E14">
              <w:rPr>
                <w:rFonts w:asciiTheme="minorHAnsi" w:hAnsiTheme="minorHAnsi" w:cstheme="minorHAnsi"/>
              </w:rPr>
              <w:t>A</w:t>
            </w:r>
            <w:r w:rsidRPr="002A1E07">
              <w:rPr>
                <w:rFonts w:asciiTheme="minorHAnsi" w:hAnsiTheme="minorHAnsi" w:cstheme="minorHAnsi"/>
              </w:rPr>
              <w:t xml:space="preserve"> – is 196 students from 1 Sept</w:t>
            </w:r>
            <w:r w:rsidR="0013594E">
              <w:rPr>
                <w:rFonts w:asciiTheme="minorHAnsi" w:hAnsiTheme="minorHAnsi" w:cstheme="minorHAnsi"/>
              </w:rPr>
              <w:t>ember</w:t>
            </w:r>
            <w:r w:rsidRPr="002A1E07">
              <w:rPr>
                <w:rFonts w:asciiTheme="minorHAnsi" w:hAnsiTheme="minorHAnsi" w:cstheme="minorHAnsi"/>
              </w:rPr>
              <w:t>,</w:t>
            </w:r>
            <w:r w:rsidR="0013594E">
              <w:rPr>
                <w:rFonts w:asciiTheme="minorHAnsi" w:hAnsiTheme="minorHAnsi" w:cstheme="minorHAnsi"/>
              </w:rPr>
              <w:t xml:space="preserve"> with additional staff, plus £100,000 </w:t>
            </w:r>
            <w:r w:rsidR="00863EAF">
              <w:rPr>
                <w:rFonts w:asciiTheme="minorHAnsi" w:hAnsiTheme="minorHAnsi" w:cstheme="minorHAnsi"/>
              </w:rPr>
              <w:t xml:space="preserve">in budget for </w:t>
            </w:r>
            <w:r w:rsidRPr="002A1E07">
              <w:rPr>
                <w:rFonts w:asciiTheme="minorHAnsi" w:hAnsiTheme="minorHAnsi" w:cstheme="minorHAnsi"/>
              </w:rPr>
              <w:t>music/library</w:t>
            </w:r>
            <w:r w:rsidR="00863EAF">
              <w:rPr>
                <w:rFonts w:asciiTheme="minorHAnsi" w:hAnsiTheme="minorHAnsi" w:cstheme="minorHAnsi"/>
              </w:rPr>
              <w:t xml:space="preserve">, </w:t>
            </w:r>
            <w:r w:rsidRPr="002A1E07">
              <w:rPr>
                <w:rFonts w:asciiTheme="minorHAnsi" w:hAnsiTheme="minorHAnsi" w:cstheme="minorHAnsi"/>
              </w:rPr>
              <w:t>outdoor classroom and running field.</w:t>
            </w:r>
            <w:r w:rsidR="00863EAF">
              <w:rPr>
                <w:rFonts w:asciiTheme="minorHAnsi" w:hAnsiTheme="minorHAnsi" w:cstheme="minorHAnsi"/>
              </w:rPr>
              <w:t xml:space="preserve">  £</w:t>
            </w:r>
            <w:r w:rsidRPr="002A1E07">
              <w:rPr>
                <w:rFonts w:asciiTheme="minorHAnsi" w:hAnsiTheme="minorHAnsi" w:cstheme="minorHAnsi"/>
              </w:rPr>
              <w:t>40</w:t>
            </w:r>
            <w:r w:rsidR="00863EAF">
              <w:rPr>
                <w:rFonts w:asciiTheme="minorHAnsi" w:hAnsiTheme="minorHAnsi" w:cstheme="minorHAnsi"/>
              </w:rPr>
              <w:t>,000 for</w:t>
            </w:r>
            <w:r w:rsidRPr="002A1E07">
              <w:rPr>
                <w:rFonts w:asciiTheme="minorHAnsi" w:hAnsiTheme="minorHAnsi" w:cstheme="minorHAnsi"/>
              </w:rPr>
              <w:t xml:space="preserve"> </w:t>
            </w:r>
            <w:r w:rsidR="00863EAF">
              <w:rPr>
                <w:rFonts w:asciiTheme="minorHAnsi" w:hAnsiTheme="minorHAnsi" w:cstheme="minorHAnsi"/>
              </w:rPr>
              <w:t>a</w:t>
            </w:r>
            <w:r w:rsidRPr="002A1E07">
              <w:rPr>
                <w:rFonts w:asciiTheme="minorHAnsi" w:hAnsiTheme="minorHAnsi" w:cstheme="minorHAnsi"/>
              </w:rPr>
              <w:t xml:space="preserve"> light </w:t>
            </w:r>
            <w:r w:rsidR="00BB0945" w:rsidRPr="002A1E07">
              <w:rPr>
                <w:rFonts w:asciiTheme="minorHAnsi" w:hAnsiTheme="minorHAnsi" w:cstheme="minorHAnsi"/>
              </w:rPr>
              <w:t>minibus</w:t>
            </w:r>
            <w:r w:rsidRPr="002A1E07">
              <w:rPr>
                <w:rFonts w:asciiTheme="minorHAnsi" w:hAnsiTheme="minorHAnsi" w:cstheme="minorHAnsi"/>
              </w:rPr>
              <w:t xml:space="preserve"> that anyone can drive. </w:t>
            </w:r>
          </w:p>
          <w:p w14:paraId="2BB91BC9" w14:textId="2082E5AA" w:rsidR="008A3F26" w:rsidRPr="002A1E07" w:rsidRDefault="008A3F26" w:rsidP="00CB69F9">
            <w:pPr>
              <w:pStyle w:val="ListParagraph"/>
              <w:numPr>
                <w:ilvl w:val="0"/>
                <w:numId w:val="29"/>
              </w:numPr>
              <w:spacing w:line="240" w:lineRule="auto"/>
              <w:rPr>
                <w:rFonts w:asciiTheme="minorHAnsi" w:hAnsiTheme="minorHAnsi" w:cstheme="minorHAnsi"/>
              </w:rPr>
            </w:pPr>
            <w:r w:rsidRPr="002A1E07">
              <w:rPr>
                <w:rFonts w:asciiTheme="minorHAnsi" w:hAnsiTheme="minorHAnsi" w:cstheme="minorHAnsi"/>
              </w:rPr>
              <w:t xml:space="preserve">Scenario B – same as </w:t>
            </w:r>
            <w:proofErr w:type="gramStart"/>
            <w:r w:rsidRPr="002A1E07">
              <w:rPr>
                <w:rFonts w:asciiTheme="minorHAnsi" w:hAnsiTheme="minorHAnsi" w:cstheme="minorHAnsi"/>
              </w:rPr>
              <w:t>A, but</w:t>
            </w:r>
            <w:proofErr w:type="gramEnd"/>
            <w:r w:rsidRPr="002A1E07">
              <w:rPr>
                <w:rFonts w:asciiTheme="minorHAnsi" w:hAnsiTheme="minorHAnsi" w:cstheme="minorHAnsi"/>
              </w:rPr>
              <w:t xml:space="preserve"> look at having PE teachers covered by new teachers so advertising for </w:t>
            </w:r>
            <w:r w:rsidR="00663363">
              <w:rPr>
                <w:rFonts w:asciiTheme="minorHAnsi" w:hAnsiTheme="minorHAnsi" w:cstheme="minorHAnsi"/>
              </w:rPr>
              <w:t>four</w:t>
            </w:r>
            <w:r w:rsidRPr="002A1E07">
              <w:rPr>
                <w:rFonts w:asciiTheme="minorHAnsi" w:hAnsiTheme="minorHAnsi" w:cstheme="minorHAnsi"/>
              </w:rPr>
              <w:t xml:space="preserve"> teachers</w:t>
            </w:r>
            <w:r w:rsidR="00663363">
              <w:rPr>
                <w:rFonts w:asciiTheme="minorHAnsi" w:hAnsiTheme="minorHAnsi" w:cstheme="minorHAnsi"/>
              </w:rPr>
              <w:t xml:space="preserve"> and HLTA</w:t>
            </w:r>
            <w:r w:rsidRPr="002A1E07">
              <w:rPr>
                <w:rFonts w:asciiTheme="minorHAnsi" w:hAnsiTheme="minorHAnsi" w:cstheme="minorHAnsi"/>
              </w:rPr>
              <w:t xml:space="preserve">. </w:t>
            </w:r>
            <w:r w:rsidRPr="00663363">
              <w:rPr>
                <w:rFonts w:asciiTheme="minorHAnsi" w:hAnsiTheme="minorHAnsi" w:cstheme="minorHAnsi"/>
                <w:highlight w:val="yellow"/>
              </w:rPr>
              <w:t>A governor asked if within the in-year surplus definition in scenario b, why there is a deficit in year 1, not year 2 but then again in year 3.</w:t>
            </w:r>
            <w:r w:rsidRPr="002A1E07">
              <w:rPr>
                <w:rFonts w:asciiTheme="minorHAnsi" w:hAnsiTheme="minorHAnsi" w:cstheme="minorHAnsi"/>
              </w:rPr>
              <w:t xml:space="preserve">  AR noted that she would need to review the scenario and feedback.</w:t>
            </w:r>
          </w:p>
          <w:p w14:paraId="776BC469" w14:textId="2A73C46C" w:rsidR="008A3F26" w:rsidRPr="002A1E07" w:rsidRDefault="008A3F26" w:rsidP="00CB69F9">
            <w:pPr>
              <w:pStyle w:val="ListParagraph"/>
              <w:numPr>
                <w:ilvl w:val="0"/>
                <w:numId w:val="29"/>
              </w:numPr>
              <w:spacing w:line="240" w:lineRule="auto"/>
              <w:rPr>
                <w:rFonts w:asciiTheme="minorHAnsi" w:hAnsiTheme="minorHAnsi" w:cstheme="minorHAnsi"/>
              </w:rPr>
            </w:pPr>
            <w:r w:rsidRPr="002A1E07">
              <w:rPr>
                <w:rFonts w:asciiTheme="minorHAnsi" w:hAnsiTheme="minorHAnsi" w:cstheme="minorHAnsi"/>
              </w:rPr>
              <w:t xml:space="preserve">For scenarios </w:t>
            </w:r>
            <w:r w:rsidR="00663363">
              <w:rPr>
                <w:rFonts w:asciiTheme="minorHAnsi" w:hAnsiTheme="minorHAnsi" w:cstheme="minorHAnsi"/>
              </w:rPr>
              <w:t xml:space="preserve">C, D and E </w:t>
            </w:r>
            <w:r w:rsidRPr="002A1E07">
              <w:rPr>
                <w:rFonts w:asciiTheme="minorHAnsi" w:hAnsiTheme="minorHAnsi" w:cstheme="minorHAnsi"/>
              </w:rPr>
              <w:t>then this incorporates that some staff are looking to reduce their hours</w:t>
            </w:r>
            <w:r w:rsidR="00754BB6">
              <w:rPr>
                <w:rFonts w:asciiTheme="minorHAnsi" w:hAnsiTheme="minorHAnsi" w:cstheme="minorHAnsi"/>
              </w:rPr>
              <w:t xml:space="preserve"> to do flexible working</w:t>
            </w:r>
            <w:r w:rsidR="00875D66">
              <w:rPr>
                <w:rFonts w:asciiTheme="minorHAnsi" w:hAnsiTheme="minorHAnsi" w:cstheme="minorHAnsi"/>
              </w:rPr>
              <w:t>.</w:t>
            </w:r>
          </w:p>
          <w:p w14:paraId="7C5ADA8A" w14:textId="77777777" w:rsidR="008A3F26" w:rsidRPr="002A1E07" w:rsidRDefault="008A3F26" w:rsidP="00CB69F9">
            <w:pPr>
              <w:pStyle w:val="ListParagraph"/>
              <w:numPr>
                <w:ilvl w:val="0"/>
                <w:numId w:val="29"/>
              </w:numPr>
              <w:spacing w:line="240" w:lineRule="auto"/>
              <w:rPr>
                <w:rFonts w:asciiTheme="minorHAnsi" w:hAnsiTheme="minorHAnsi" w:cstheme="minorHAnsi"/>
              </w:rPr>
            </w:pPr>
            <w:r w:rsidRPr="002A1E07">
              <w:rPr>
                <w:rFonts w:asciiTheme="minorHAnsi" w:hAnsiTheme="minorHAnsi" w:cstheme="minorHAnsi"/>
              </w:rPr>
              <w:t xml:space="preserve">The recommended scenario is G.  Some members of the SLT have requested to drop their hours through flexible working and this option would incorporate this.  Instead of four, then the school would be able to employ six TAs which adds flexibility. The </w:t>
            </w:r>
            <w:proofErr w:type="gramStart"/>
            <w:r w:rsidRPr="002A1E07">
              <w:rPr>
                <w:rFonts w:asciiTheme="minorHAnsi" w:hAnsiTheme="minorHAnsi" w:cstheme="minorHAnsi"/>
              </w:rPr>
              <w:t>figures</w:t>
            </w:r>
            <w:proofErr w:type="gramEnd"/>
            <w:r w:rsidRPr="002A1E07">
              <w:rPr>
                <w:rFonts w:asciiTheme="minorHAnsi" w:hAnsiTheme="minorHAnsi" w:cstheme="minorHAnsi"/>
              </w:rPr>
              <w:t xml:space="preserve"> on this option includes the 4% </w:t>
            </w:r>
            <w:proofErr w:type="spellStart"/>
            <w:r w:rsidRPr="002A1E07">
              <w:rPr>
                <w:rFonts w:asciiTheme="minorHAnsi" w:hAnsiTheme="minorHAnsi" w:cstheme="minorHAnsi"/>
              </w:rPr>
              <w:t>teachers</w:t>
            </w:r>
            <w:proofErr w:type="spellEnd"/>
            <w:r w:rsidRPr="002A1E07">
              <w:rPr>
                <w:rFonts w:asciiTheme="minorHAnsi" w:hAnsiTheme="minorHAnsi" w:cstheme="minorHAnsi"/>
              </w:rPr>
              <w:t xml:space="preserve"> pay increase.   </w:t>
            </w:r>
          </w:p>
          <w:p w14:paraId="447EDDA3" w14:textId="7BC7BA3B" w:rsidR="008A3F26" w:rsidRPr="002A1E07" w:rsidRDefault="008A3F26" w:rsidP="00CB69F9">
            <w:pPr>
              <w:pStyle w:val="ListParagraph"/>
              <w:numPr>
                <w:ilvl w:val="0"/>
                <w:numId w:val="29"/>
              </w:numPr>
              <w:spacing w:line="240" w:lineRule="auto"/>
              <w:rPr>
                <w:rFonts w:asciiTheme="minorHAnsi" w:hAnsiTheme="minorHAnsi" w:cstheme="minorHAnsi"/>
              </w:rPr>
            </w:pPr>
            <w:r w:rsidRPr="002A1E07">
              <w:rPr>
                <w:rFonts w:asciiTheme="minorHAnsi" w:hAnsiTheme="minorHAnsi" w:cstheme="minorHAnsi"/>
              </w:rPr>
              <w:t>Scenario H includes receiving £150,000 from DCC for an extra classroom.  If that funding is received then it is all going to be sp</w:t>
            </w:r>
            <w:r w:rsidR="00754BB6">
              <w:rPr>
                <w:rFonts w:asciiTheme="minorHAnsi" w:hAnsiTheme="minorHAnsi" w:cstheme="minorHAnsi"/>
              </w:rPr>
              <w:t>e</w:t>
            </w:r>
            <w:r w:rsidRPr="002A1E07">
              <w:rPr>
                <w:rFonts w:asciiTheme="minorHAnsi" w:hAnsiTheme="minorHAnsi" w:cstheme="minorHAnsi"/>
              </w:rPr>
              <w:t xml:space="preserve">nt on the classroom and other areas of work will include middle school toilets, electricity outside, refurb of offices to facilitate new staff. </w:t>
            </w:r>
          </w:p>
          <w:p w14:paraId="520999A5" w14:textId="1747FE6E" w:rsidR="008A3F26" w:rsidRPr="002A1E07" w:rsidRDefault="008A3F26" w:rsidP="00CB69F9">
            <w:pPr>
              <w:pStyle w:val="ListParagraph"/>
              <w:numPr>
                <w:ilvl w:val="0"/>
                <w:numId w:val="29"/>
              </w:numPr>
              <w:spacing w:line="240" w:lineRule="auto"/>
              <w:rPr>
                <w:rFonts w:asciiTheme="minorHAnsi" w:hAnsiTheme="minorHAnsi" w:cstheme="minorHAnsi"/>
              </w:rPr>
            </w:pPr>
            <w:r w:rsidRPr="002A1E07">
              <w:rPr>
                <w:rFonts w:asciiTheme="minorHAnsi" w:hAnsiTheme="minorHAnsi" w:cstheme="minorHAnsi"/>
              </w:rPr>
              <w:t xml:space="preserve">Option I and J – the school have been asked to take </w:t>
            </w:r>
            <w:r w:rsidR="00875D66">
              <w:rPr>
                <w:rFonts w:asciiTheme="minorHAnsi" w:hAnsiTheme="minorHAnsi" w:cstheme="minorHAnsi"/>
              </w:rPr>
              <w:t xml:space="preserve">an </w:t>
            </w:r>
            <w:r w:rsidRPr="002A1E07">
              <w:rPr>
                <w:rFonts w:asciiTheme="minorHAnsi" w:hAnsiTheme="minorHAnsi" w:cstheme="minorHAnsi"/>
              </w:rPr>
              <w:t>additional 16 students so the school would need another classroom which will be funded.  The school would like the top up and base funding and J</w:t>
            </w:r>
            <w:r w:rsidR="00875D66">
              <w:rPr>
                <w:rFonts w:asciiTheme="minorHAnsi" w:hAnsiTheme="minorHAnsi" w:cstheme="minorHAnsi"/>
              </w:rPr>
              <w:t>H</w:t>
            </w:r>
            <w:r w:rsidRPr="002A1E07">
              <w:rPr>
                <w:rFonts w:asciiTheme="minorHAnsi" w:hAnsiTheme="minorHAnsi" w:cstheme="minorHAnsi"/>
              </w:rPr>
              <w:t xml:space="preserve"> is in conversations with DCC.  I and J options are for 196 students, without the base funding so only 180 students. </w:t>
            </w:r>
          </w:p>
          <w:p w14:paraId="55582A34" w14:textId="77777777" w:rsidR="008A3F26" w:rsidRPr="002A1E07" w:rsidRDefault="008A3F26" w:rsidP="008A3F26">
            <w:pPr>
              <w:rPr>
                <w:rFonts w:asciiTheme="minorHAnsi" w:hAnsiTheme="minorHAnsi" w:cstheme="minorHAnsi"/>
              </w:rPr>
            </w:pPr>
          </w:p>
          <w:p w14:paraId="3257EFDF" w14:textId="079B7A8A" w:rsidR="008A3F26" w:rsidRPr="002A1E07" w:rsidRDefault="00084415" w:rsidP="008A3F26">
            <w:pPr>
              <w:rPr>
                <w:rFonts w:asciiTheme="minorHAnsi" w:hAnsiTheme="minorHAnsi" w:cstheme="minorHAnsi"/>
              </w:rPr>
            </w:pPr>
            <w:r w:rsidRPr="00084415">
              <w:rPr>
                <w:rFonts w:asciiTheme="minorHAnsi" w:hAnsiTheme="minorHAnsi" w:cstheme="minorHAnsi"/>
                <w:highlight w:val="yellow"/>
              </w:rPr>
              <w:t xml:space="preserve">A governor </w:t>
            </w:r>
            <w:r w:rsidR="008A3F26" w:rsidRPr="00084415">
              <w:rPr>
                <w:rFonts w:asciiTheme="minorHAnsi" w:hAnsiTheme="minorHAnsi" w:cstheme="minorHAnsi"/>
                <w:highlight w:val="yellow"/>
              </w:rPr>
              <w:t xml:space="preserve">asked why the preferred option isn’t F so that there </w:t>
            </w:r>
            <w:r w:rsidR="00A561D1" w:rsidRPr="00084415">
              <w:rPr>
                <w:rFonts w:asciiTheme="minorHAnsi" w:hAnsiTheme="minorHAnsi" w:cstheme="minorHAnsi"/>
                <w:highlight w:val="yellow"/>
              </w:rPr>
              <w:t xml:space="preserve">the budget is not in </w:t>
            </w:r>
            <w:r w:rsidR="008A3F26" w:rsidRPr="00084415">
              <w:rPr>
                <w:rFonts w:asciiTheme="minorHAnsi" w:hAnsiTheme="minorHAnsi" w:cstheme="minorHAnsi"/>
                <w:highlight w:val="yellow"/>
              </w:rPr>
              <w:t>deficit.</w:t>
            </w:r>
            <w:r w:rsidR="008A3F26" w:rsidRPr="002A1E07">
              <w:rPr>
                <w:rFonts w:asciiTheme="minorHAnsi" w:hAnsiTheme="minorHAnsi" w:cstheme="minorHAnsi"/>
              </w:rPr>
              <w:t xml:space="preserve">  AR noted that there was £459,000 funding per annum that we didn’t know we were going to receive</w:t>
            </w:r>
            <w:r>
              <w:rPr>
                <w:rFonts w:asciiTheme="minorHAnsi" w:hAnsiTheme="minorHAnsi" w:cstheme="minorHAnsi"/>
              </w:rPr>
              <w:t>.</w:t>
            </w:r>
            <w:r w:rsidR="008A3F26" w:rsidRPr="002A1E07">
              <w:rPr>
                <w:rFonts w:asciiTheme="minorHAnsi" w:hAnsiTheme="minorHAnsi" w:cstheme="minorHAnsi"/>
              </w:rPr>
              <w:t xml:space="preserve">  </w:t>
            </w:r>
            <w:r w:rsidR="008A3F26" w:rsidRPr="00360511">
              <w:rPr>
                <w:rFonts w:asciiTheme="minorHAnsi" w:hAnsiTheme="minorHAnsi" w:cstheme="minorHAnsi"/>
                <w:highlight w:val="yellow"/>
              </w:rPr>
              <w:t xml:space="preserve">A governor asked </w:t>
            </w:r>
            <w:proofErr w:type="gramStart"/>
            <w:r w:rsidR="008A3F26" w:rsidRPr="00360511">
              <w:rPr>
                <w:rFonts w:asciiTheme="minorHAnsi" w:hAnsiTheme="minorHAnsi" w:cstheme="minorHAnsi"/>
                <w:highlight w:val="yellow"/>
              </w:rPr>
              <w:t>why</w:t>
            </w:r>
            <w:proofErr w:type="gramEnd"/>
            <w:r w:rsidR="008A3F26" w:rsidRPr="002A1E07">
              <w:rPr>
                <w:rFonts w:asciiTheme="minorHAnsi" w:hAnsiTheme="minorHAnsi" w:cstheme="minorHAnsi"/>
              </w:rPr>
              <w:t xml:space="preserve"> and AR stated it is a CSBG grant and the top up is to cover the increase in teachers pensions</w:t>
            </w:r>
            <w:r w:rsidR="00360511">
              <w:rPr>
                <w:rFonts w:asciiTheme="minorHAnsi" w:hAnsiTheme="minorHAnsi" w:cstheme="minorHAnsi"/>
              </w:rPr>
              <w:t xml:space="preserve"> and it is </w:t>
            </w:r>
            <w:r w:rsidR="008A3F26" w:rsidRPr="002A1E07">
              <w:rPr>
                <w:rFonts w:asciiTheme="minorHAnsi" w:hAnsiTheme="minorHAnsi" w:cstheme="minorHAnsi"/>
              </w:rPr>
              <w:t xml:space="preserve">funded £2,000 per place, based on 180 places.  JH also noted that if we look at option F the school </w:t>
            </w:r>
            <w:r w:rsidR="008A3F26" w:rsidRPr="002A1E07">
              <w:rPr>
                <w:rFonts w:asciiTheme="minorHAnsi" w:hAnsiTheme="minorHAnsi" w:cstheme="minorHAnsi"/>
              </w:rPr>
              <w:lastRenderedPageBreak/>
              <w:t xml:space="preserve">would have £830,000 credit in the bank which means we are not spending enough on the children.  </w:t>
            </w:r>
            <w:r w:rsidR="008A3F26" w:rsidRPr="00ED255D">
              <w:rPr>
                <w:rFonts w:asciiTheme="minorHAnsi" w:hAnsiTheme="minorHAnsi" w:cstheme="minorHAnsi"/>
                <w:highlight w:val="yellow"/>
              </w:rPr>
              <w:t>A governor asked if that is why option G is favoured</w:t>
            </w:r>
            <w:r w:rsidR="008A3F26" w:rsidRPr="002A1E07">
              <w:rPr>
                <w:rFonts w:asciiTheme="minorHAnsi" w:hAnsiTheme="minorHAnsi" w:cstheme="minorHAnsi"/>
              </w:rPr>
              <w:t xml:space="preserve"> and JH agreed it is as the money is being spent on the children.   </w:t>
            </w:r>
          </w:p>
          <w:p w14:paraId="729A15D3" w14:textId="77777777" w:rsidR="008A3F26" w:rsidRPr="002A1E07" w:rsidRDefault="008A3F26" w:rsidP="008A3F26">
            <w:pPr>
              <w:rPr>
                <w:rFonts w:asciiTheme="minorHAnsi" w:hAnsiTheme="minorHAnsi" w:cstheme="minorHAnsi"/>
              </w:rPr>
            </w:pPr>
          </w:p>
          <w:p w14:paraId="1C443B5D" w14:textId="1F182BA5" w:rsidR="008A3F26" w:rsidRPr="002A1E07" w:rsidRDefault="00ED255D" w:rsidP="008A3F26">
            <w:pPr>
              <w:rPr>
                <w:rFonts w:asciiTheme="minorHAnsi" w:hAnsiTheme="minorHAnsi" w:cstheme="minorHAnsi"/>
              </w:rPr>
            </w:pPr>
            <w:r>
              <w:rPr>
                <w:rFonts w:asciiTheme="minorHAnsi" w:hAnsiTheme="minorHAnsi" w:cstheme="minorHAnsi"/>
              </w:rPr>
              <w:t>A governor</w:t>
            </w:r>
            <w:r w:rsidR="008A3F26" w:rsidRPr="002A1E07">
              <w:rPr>
                <w:rFonts w:asciiTheme="minorHAnsi" w:hAnsiTheme="minorHAnsi" w:cstheme="minorHAnsi"/>
              </w:rPr>
              <w:t xml:space="preserve"> acknowledged the huge amount of work carried out and thanked AR for all her work so far.  </w:t>
            </w:r>
            <w:r w:rsidR="0004647B">
              <w:rPr>
                <w:rFonts w:asciiTheme="minorHAnsi" w:hAnsiTheme="minorHAnsi" w:cstheme="minorHAnsi"/>
              </w:rPr>
              <w:t>G</w:t>
            </w:r>
            <w:r w:rsidR="008A3F26" w:rsidRPr="002A1E07">
              <w:rPr>
                <w:rFonts w:asciiTheme="minorHAnsi" w:hAnsiTheme="minorHAnsi" w:cstheme="minorHAnsi"/>
              </w:rPr>
              <w:t>overnors need some time to consider the information shared and will be asking J</w:t>
            </w:r>
            <w:r w:rsidR="0004647B">
              <w:rPr>
                <w:rFonts w:asciiTheme="minorHAnsi" w:hAnsiTheme="minorHAnsi" w:cstheme="minorHAnsi"/>
              </w:rPr>
              <w:t xml:space="preserve">A </w:t>
            </w:r>
            <w:r w:rsidR="008A3F26" w:rsidRPr="002A1E07">
              <w:rPr>
                <w:rFonts w:asciiTheme="minorHAnsi" w:hAnsiTheme="minorHAnsi" w:cstheme="minorHAnsi"/>
              </w:rPr>
              <w:t xml:space="preserve">to carry out a visit. </w:t>
            </w:r>
            <w:r w:rsidR="00A561D1">
              <w:rPr>
                <w:rFonts w:asciiTheme="minorHAnsi" w:hAnsiTheme="minorHAnsi" w:cstheme="minorHAnsi"/>
              </w:rPr>
              <w:t xml:space="preserve"> </w:t>
            </w:r>
            <w:r w:rsidR="008A3F26" w:rsidRPr="00A561D1">
              <w:rPr>
                <w:rFonts w:asciiTheme="minorHAnsi" w:hAnsiTheme="minorHAnsi" w:cstheme="minorHAnsi"/>
                <w:highlight w:val="yellow"/>
              </w:rPr>
              <w:t xml:space="preserve">A governor asked if the model </w:t>
            </w:r>
            <w:proofErr w:type="gramStart"/>
            <w:r w:rsidR="008A3F26" w:rsidRPr="00A561D1">
              <w:rPr>
                <w:rFonts w:asciiTheme="minorHAnsi" w:hAnsiTheme="minorHAnsi" w:cstheme="minorHAnsi"/>
                <w:highlight w:val="yellow"/>
              </w:rPr>
              <w:t>will</w:t>
            </w:r>
            <w:proofErr w:type="gramEnd"/>
            <w:r w:rsidR="008A3F26" w:rsidRPr="00A561D1">
              <w:rPr>
                <w:rFonts w:asciiTheme="minorHAnsi" w:hAnsiTheme="minorHAnsi" w:cstheme="minorHAnsi"/>
                <w:highlight w:val="yellow"/>
              </w:rPr>
              <w:t xml:space="preserve"> deviate from that discussed</w:t>
            </w:r>
            <w:r w:rsidR="008A3F26" w:rsidRPr="002A1E07">
              <w:rPr>
                <w:rFonts w:asciiTheme="minorHAnsi" w:hAnsiTheme="minorHAnsi" w:cstheme="minorHAnsi"/>
              </w:rPr>
              <w:t xml:space="preserve"> and AR agreed it wouldn’t.  </w:t>
            </w:r>
            <w:r w:rsidR="00A561D1">
              <w:rPr>
                <w:rFonts w:asciiTheme="minorHAnsi" w:hAnsiTheme="minorHAnsi" w:cstheme="minorHAnsi"/>
              </w:rPr>
              <w:t>I</w:t>
            </w:r>
            <w:r w:rsidR="008A3F26" w:rsidRPr="002A1E07">
              <w:rPr>
                <w:rFonts w:asciiTheme="minorHAnsi" w:hAnsiTheme="minorHAnsi" w:cstheme="minorHAnsi"/>
              </w:rPr>
              <w:t>t was agreed to focus on scenario G, discuss that with J</w:t>
            </w:r>
            <w:r w:rsidR="00A561D1">
              <w:rPr>
                <w:rFonts w:asciiTheme="minorHAnsi" w:hAnsiTheme="minorHAnsi" w:cstheme="minorHAnsi"/>
              </w:rPr>
              <w:t>A</w:t>
            </w:r>
            <w:r w:rsidR="008A3F26" w:rsidRPr="002A1E07">
              <w:rPr>
                <w:rFonts w:asciiTheme="minorHAnsi" w:hAnsiTheme="minorHAnsi" w:cstheme="minorHAnsi"/>
              </w:rPr>
              <w:t xml:space="preserve"> and then come with the full </w:t>
            </w:r>
            <w:r w:rsidR="00037027" w:rsidRPr="002A1E07">
              <w:rPr>
                <w:rFonts w:asciiTheme="minorHAnsi" w:hAnsiTheme="minorHAnsi" w:cstheme="minorHAnsi"/>
              </w:rPr>
              <w:t>information</w:t>
            </w:r>
            <w:r w:rsidR="008A3F26" w:rsidRPr="002A1E07">
              <w:rPr>
                <w:rFonts w:asciiTheme="minorHAnsi" w:hAnsiTheme="minorHAnsi" w:cstheme="minorHAnsi"/>
              </w:rPr>
              <w:t xml:space="preserve"> to share with governors at the next meeting.  </w:t>
            </w:r>
          </w:p>
          <w:p w14:paraId="3A14E850" w14:textId="77777777" w:rsidR="00646131" w:rsidRDefault="00646131" w:rsidP="008A3F26">
            <w:pPr>
              <w:rPr>
                <w:rFonts w:asciiTheme="minorHAnsi" w:hAnsiTheme="minorHAnsi" w:cstheme="minorHAnsi"/>
              </w:rPr>
            </w:pPr>
          </w:p>
          <w:p w14:paraId="065B9B51" w14:textId="77777777" w:rsidR="00646131" w:rsidRPr="00646131" w:rsidRDefault="00646131" w:rsidP="00646131">
            <w:pPr>
              <w:rPr>
                <w:rFonts w:asciiTheme="minorHAnsi" w:hAnsiTheme="minorHAnsi" w:cstheme="minorHAnsi"/>
                <w:b/>
                <w:bCs/>
              </w:rPr>
            </w:pPr>
            <w:r w:rsidRPr="00646131">
              <w:rPr>
                <w:rFonts w:asciiTheme="minorHAnsi" w:hAnsiTheme="minorHAnsi" w:cstheme="minorHAnsi"/>
                <w:b/>
                <w:bCs/>
              </w:rPr>
              <w:t>Actions:</w:t>
            </w:r>
          </w:p>
          <w:p w14:paraId="3B901D54" w14:textId="6CF2C3B9" w:rsidR="00596AC4" w:rsidRDefault="00596AC4" w:rsidP="0004647B">
            <w:pPr>
              <w:pStyle w:val="ListParagraph"/>
              <w:numPr>
                <w:ilvl w:val="0"/>
                <w:numId w:val="30"/>
              </w:numPr>
              <w:spacing w:line="240" w:lineRule="auto"/>
              <w:rPr>
                <w:rFonts w:asciiTheme="minorHAnsi" w:hAnsiTheme="minorHAnsi" w:cstheme="minorHAnsi"/>
              </w:rPr>
            </w:pPr>
            <w:r>
              <w:rPr>
                <w:rFonts w:asciiTheme="minorHAnsi" w:hAnsiTheme="minorHAnsi" w:cstheme="minorHAnsi"/>
              </w:rPr>
              <w:t xml:space="preserve">AR to email the budget information shared today with LJ to upload to GovernorHub. </w:t>
            </w:r>
          </w:p>
          <w:p w14:paraId="0362265B" w14:textId="330AACB3" w:rsidR="00646131" w:rsidRPr="002A1E07" w:rsidRDefault="00646131" w:rsidP="0004647B">
            <w:pPr>
              <w:pStyle w:val="ListParagraph"/>
              <w:numPr>
                <w:ilvl w:val="0"/>
                <w:numId w:val="30"/>
              </w:numPr>
              <w:spacing w:line="240" w:lineRule="auto"/>
              <w:rPr>
                <w:rFonts w:asciiTheme="minorHAnsi" w:hAnsiTheme="minorHAnsi" w:cstheme="minorHAnsi"/>
              </w:rPr>
            </w:pPr>
            <w:r w:rsidRPr="002A1E07">
              <w:rPr>
                <w:rFonts w:asciiTheme="minorHAnsi" w:hAnsiTheme="minorHAnsi" w:cstheme="minorHAnsi"/>
              </w:rPr>
              <w:t xml:space="preserve">Noted that it is good practice to ensure that a governor is part of the process and therefore it was agreed </w:t>
            </w:r>
            <w:r w:rsidR="0004647B">
              <w:rPr>
                <w:rFonts w:asciiTheme="minorHAnsi" w:hAnsiTheme="minorHAnsi" w:cstheme="minorHAnsi"/>
              </w:rPr>
              <w:t xml:space="preserve">that LJ will </w:t>
            </w:r>
            <w:r w:rsidRPr="002A1E07">
              <w:rPr>
                <w:rFonts w:asciiTheme="minorHAnsi" w:hAnsiTheme="minorHAnsi" w:cstheme="minorHAnsi"/>
              </w:rPr>
              <w:t>ask J</w:t>
            </w:r>
            <w:r w:rsidR="00CB69F9">
              <w:rPr>
                <w:rFonts w:asciiTheme="minorHAnsi" w:hAnsiTheme="minorHAnsi" w:cstheme="minorHAnsi"/>
              </w:rPr>
              <w:t>A</w:t>
            </w:r>
            <w:r w:rsidRPr="002A1E07">
              <w:rPr>
                <w:rFonts w:asciiTheme="minorHAnsi" w:hAnsiTheme="minorHAnsi" w:cstheme="minorHAnsi"/>
              </w:rPr>
              <w:t xml:space="preserve"> if he could visit AR after half term to talk through the budget. </w:t>
            </w:r>
          </w:p>
          <w:p w14:paraId="67661FD0" w14:textId="77777777" w:rsidR="00646131" w:rsidRPr="002A1E07" w:rsidRDefault="00646131" w:rsidP="0004647B">
            <w:pPr>
              <w:pStyle w:val="ListParagraph"/>
              <w:numPr>
                <w:ilvl w:val="0"/>
                <w:numId w:val="30"/>
              </w:numPr>
              <w:spacing w:line="240" w:lineRule="auto"/>
              <w:rPr>
                <w:rFonts w:asciiTheme="minorHAnsi" w:hAnsiTheme="minorHAnsi" w:cstheme="minorHAnsi"/>
              </w:rPr>
            </w:pPr>
            <w:r w:rsidRPr="002A1E07">
              <w:rPr>
                <w:rFonts w:asciiTheme="minorHAnsi" w:hAnsiTheme="minorHAnsi" w:cstheme="minorHAnsi"/>
              </w:rPr>
              <w:t xml:space="preserve">AR to bring the final scenario to the June governors meeting as it </w:t>
            </w:r>
            <w:proofErr w:type="gramStart"/>
            <w:r w:rsidRPr="002A1E07">
              <w:rPr>
                <w:rFonts w:asciiTheme="minorHAnsi" w:hAnsiTheme="minorHAnsi" w:cstheme="minorHAnsi"/>
              </w:rPr>
              <w:t>has to</w:t>
            </w:r>
            <w:proofErr w:type="gramEnd"/>
            <w:r w:rsidRPr="002A1E07">
              <w:rPr>
                <w:rFonts w:asciiTheme="minorHAnsi" w:hAnsiTheme="minorHAnsi" w:cstheme="minorHAnsi"/>
              </w:rPr>
              <w:t xml:space="preserve"> be locked down and published by 30</w:t>
            </w:r>
            <w:r w:rsidRPr="002A1E07">
              <w:rPr>
                <w:rFonts w:asciiTheme="minorHAnsi" w:hAnsiTheme="minorHAnsi" w:cstheme="minorHAnsi"/>
                <w:vertAlign w:val="superscript"/>
              </w:rPr>
              <w:t>th</w:t>
            </w:r>
            <w:r w:rsidRPr="002A1E07">
              <w:rPr>
                <w:rFonts w:asciiTheme="minorHAnsi" w:hAnsiTheme="minorHAnsi" w:cstheme="minorHAnsi"/>
              </w:rPr>
              <w:t xml:space="preserve"> June. </w:t>
            </w:r>
          </w:p>
          <w:p w14:paraId="475E18EB" w14:textId="43CB0BE5" w:rsidR="008A3F26" w:rsidRPr="002A1E07" w:rsidRDefault="008A3F26" w:rsidP="008A3F26">
            <w:pPr>
              <w:pStyle w:val="TableParagraph"/>
              <w:ind w:left="0"/>
              <w:rPr>
                <w:rFonts w:asciiTheme="minorHAnsi" w:hAnsiTheme="minorHAnsi" w:cstheme="minorHAnsi"/>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EA74" w14:textId="77777777" w:rsidR="00334BA8" w:rsidRDefault="00334BA8" w:rsidP="008A3F26">
            <w:pPr>
              <w:rPr>
                <w:rFonts w:asciiTheme="minorHAnsi" w:hAnsiTheme="minorHAnsi" w:cstheme="minorHAnsi"/>
              </w:rPr>
            </w:pPr>
          </w:p>
          <w:p w14:paraId="79C6D934" w14:textId="77777777" w:rsidR="005802C6" w:rsidRDefault="005802C6" w:rsidP="008A3F26">
            <w:pPr>
              <w:rPr>
                <w:rFonts w:asciiTheme="minorHAnsi" w:hAnsiTheme="minorHAnsi" w:cstheme="minorHAnsi"/>
              </w:rPr>
            </w:pPr>
          </w:p>
          <w:p w14:paraId="5760C9B5" w14:textId="77777777" w:rsidR="005802C6" w:rsidRDefault="005802C6" w:rsidP="008A3F26">
            <w:pPr>
              <w:rPr>
                <w:rFonts w:asciiTheme="minorHAnsi" w:hAnsiTheme="minorHAnsi" w:cstheme="minorHAnsi"/>
              </w:rPr>
            </w:pPr>
          </w:p>
          <w:p w14:paraId="6F636EFB" w14:textId="77777777" w:rsidR="005802C6" w:rsidRDefault="005802C6" w:rsidP="008A3F26">
            <w:pPr>
              <w:rPr>
                <w:rFonts w:asciiTheme="minorHAnsi" w:hAnsiTheme="minorHAnsi" w:cstheme="minorHAnsi"/>
              </w:rPr>
            </w:pPr>
          </w:p>
          <w:p w14:paraId="6DC97D82" w14:textId="77777777" w:rsidR="005802C6" w:rsidRDefault="005802C6" w:rsidP="008A3F26">
            <w:pPr>
              <w:rPr>
                <w:rFonts w:asciiTheme="minorHAnsi" w:hAnsiTheme="minorHAnsi" w:cstheme="minorHAnsi"/>
              </w:rPr>
            </w:pPr>
          </w:p>
          <w:p w14:paraId="7BDF6D5D" w14:textId="77777777" w:rsidR="005802C6" w:rsidRDefault="005802C6" w:rsidP="008A3F26">
            <w:pPr>
              <w:rPr>
                <w:rFonts w:asciiTheme="minorHAnsi" w:hAnsiTheme="minorHAnsi" w:cstheme="minorHAnsi"/>
              </w:rPr>
            </w:pPr>
          </w:p>
          <w:p w14:paraId="79C8E158" w14:textId="77777777" w:rsidR="005802C6" w:rsidRDefault="005802C6" w:rsidP="008A3F26">
            <w:pPr>
              <w:rPr>
                <w:rFonts w:asciiTheme="minorHAnsi" w:hAnsiTheme="minorHAnsi" w:cstheme="minorHAnsi"/>
              </w:rPr>
            </w:pPr>
          </w:p>
          <w:p w14:paraId="2244A60B" w14:textId="77777777" w:rsidR="005802C6" w:rsidRDefault="005802C6" w:rsidP="008A3F26">
            <w:pPr>
              <w:rPr>
                <w:rFonts w:asciiTheme="minorHAnsi" w:hAnsiTheme="minorHAnsi" w:cstheme="minorHAnsi"/>
              </w:rPr>
            </w:pPr>
          </w:p>
          <w:p w14:paraId="01363C2D" w14:textId="77777777" w:rsidR="005802C6" w:rsidRDefault="005802C6" w:rsidP="008A3F26">
            <w:pPr>
              <w:rPr>
                <w:rFonts w:asciiTheme="minorHAnsi" w:hAnsiTheme="minorHAnsi" w:cstheme="minorHAnsi"/>
              </w:rPr>
            </w:pPr>
          </w:p>
          <w:p w14:paraId="1595FCD2" w14:textId="77777777" w:rsidR="005802C6" w:rsidRDefault="005802C6" w:rsidP="008A3F26">
            <w:pPr>
              <w:rPr>
                <w:rFonts w:asciiTheme="minorHAnsi" w:hAnsiTheme="minorHAnsi" w:cstheme="minorHAnsi"/>
              </w:rPr>
            </w:pPr>
          </w:p>
          <w:p w14:paraId="3B7C0F65" w14:textId="77777777" w:rsidR="005802C6" w:rsidRDefault="005802C6" w:rsidP="008A3F26">
            <w:pPr>
              <w:rPr>
                <w:rFonts w:asciiTheme="minorHAnsi" w:hAnsiTheme="minorHAnsi" w:cstheme="minorHAnsi"/>
              </w:rPr>
            </w:pPr>
          </w:p>
          <w:p w14:paraId="18E39DEF" w14:textId="77777777" w:rsidR="005802C6" w:rsidRDefault="005802C6" w:rsidP="008A3F26">
            <w:pPr>
              <w:rPr>
                <w:rFonts w:asciiTheme="minorHAnsi" w:hAnsiTheme="minorHAnsi" w:cstheme="minorHAnsi"/>
              </w:rPr>
            </w:pPr>
          </w:p>
          <w:p w14:paraId="69346607" w14:textId="77777777" w:rsidR="005802C6" w:rsidRDefault="005802C6" w:rsidP="008A3F26">
            <w:pPr>
              <w:rPr>
                <w:rFonts w:asciiTheme="minorHAnsi" w:hAnsiTheme="minorHAnsi" w:cstheme="minorHAnsi"/>
              </w:rPr>
            </w:pPr>
          </w:p>
          <w:p w14:paraId="67A36CE3" w14:textId="77777777" w:rsidR="005802C6" w:rsidRDefault="005802C6" w:rsidP="008A3F26">
            <w:pPr>
              <w:rPr>
                <w:rFonts w:asciiTheme="minorHAnsi" w:hAnsiTheme="minorHAnsi" w:cstheme="minorHAnsi"/>
              </w:rPr>
            </w:pPr>
          </w:p>
          <w:p w14:paraId="0AFF29ED" w14:textId="77777777" w:rsidR="005802C6" w:rsidRDefault="005802C6" w:rsidP="008A3F26">
            <w:pPr>
              <w:rPr>
                <w:rFonts w:asciiTheme="minorHAnsi" w:hAnsiTheme="minorHAnsi" w:cstheme="minorHAnsi"/>
              </w:rPr>
            </w:pPr>
          </w:p>
          <w:p w14:paraId="3C2E1EF1" w14:textId="77777777" w:rsidR="005802C6" w:rsidRDefault="005802C6" w:rsidP="008A3F26">
            <w:pPr>
              <w:rPr>
                <w:rFonts w:asciiTheme="minorHAnsi" w:hAnsiTheme="minorHAnsi" w:cstheme="minorHAnsi"/>
              </w:rPr>
            </w:pPr>
          </w:p>
          <w:p w14:paraId="6BE8B9A8" w14:textId="77777777" w:rsidR="005802C6" w:rsidRDefault="005802C6" w:rsidP="008A3F26">
            <w:pPr>
              <w:rPr>
                <w:rFonts w:asciiTheme="minorHAnsi" w:hAnsiTheme="minorHAnsi" w:cstheme="minorHAnsi"/>
              </w:rPr>
            </w:pPr>
          </w:p>
          <w:p w14:paraId="32A8B84A" w14:textId="77777777" w:rsidR="005802C6" w:rsidRDefault="005802C6" w:rsidP="008A3F26">
            <w:pPr>
              <w:rPr>
                <w:rFonts w:asciiTheme="minorHAnsi" w:hAnsiTheme="minorHAnsi" w:cstheme="minorHAnsi"/>
              </w:rPr>
            </w:pPr>
          </w:p>
          <w:p w14:paraId="1B6FB98D" w14:textId="77777777" w:rsidR="005802C6" w:rsidRDefault="005802C6" w:rsidP="008A3F26">
            <w:pPr>
              <w:rPr>
                <w:rFonts w:asciiTheme="minorHAnsi" w:hAnsiTheme="minorHAnsi" w:cstheme="minorHAnsi"/>
              </w:rPr>
            </w:pPr>
          </w:p>
          <w:p w14:paraId="09D50297" w14:textId="77777777" w:rsidR="005802C6" w:rsidRDefault="005802C6" w:rsidP="008A3F26">
            <w:pPr>
              <w:rPr>
                <w:rFonts w:asciiTheme="minorHAnsi" w:hAnsiTheme="minorHAnsi" w:cstheme="minorHAnsi"/>
              </w:rPr>
            </w:pPr>
          </w:p>
          <w:p w14:paraId="2E957F40" w14:textId="77777777" w:rsidR="005802C6" w:rsidRDefault="005802C6" w:rsidP="008A3F26">
            <w:pPr>
              <w:rPr>
                <w:rFonts w:asciiTheme="minorHAnsi" w:hAnsiTheme="minorHAnsi" w:cstheme="minorHAnsi"/>
              </w:rPr>
            </w:pPr>
          </w:p>
          <w:p w14:paraId="77BCC392" w14:textId="77777777" w:rsidR="005802C6" w:rsidRDefault="005802C6" w:rsidP="008A3F26">
            <w:pPr>
              <w:rPr>
                <w:rFonts w:asciiTheme="minorHAnsi" w:hAnsiTheme="minorHAnsi" w:cstheme="minorHAnsi"/>
              </w:rPr>
            </w:pPr>
          </w:p>
          <w:p w14:paraId="7F935CDB" w14:textId="77777777" w:rsidR="005802C6" w:rsidRDefault="005802C6" w:rsidP="008A3F26">
            <w:pPr>
              <w:rPr>
                <w:rFonts w:asciiTheme="minorHAnsi" w:hAnsiTheme="minorHAnsi" w:cstheme="minorHAnsi"/>
              </w:rPr>
            </w:pPr>
          </w:p>
          <w:p w14:paraId="62854760" w14:textId="77777777" w:rsidR="005802C6" w:rsidRDefault="005802C6" w:rsidP="008A3F26">
            <w:pPr>
              <w:rPr>
                <w:rFonts w:asciiTheme="minorHAnsi" w:hAnsiTheme="minorHAnsi" w:cstheme="minorHAnsi"/>
              </w:rPr>
            </w:pPr>
          </w:p>
          <w:p w14:paraId="38DC5F74" w14:textId="77777777" w:rsidR="005802C6" w:rsidRDefault="005802C6" w:rsidP="008A3F26">
            <w:pPr>
              <w:rPr>
                <w:rFonts w:asciiTheme="minorHAnsi" w:hAnsiTheme="minorHAnsi" w:cstheme="minorHAnsi"/>
              </w:rPr>
            </w:pPr>
          </w:p>
          <w:p w14:paraId="29B4D962" w14:textId="77777777" w:rsidR="005802C6" w:rsidRDefault="005802C6" w:rsidP="008A3F26">
            <w:pPr>
              <w:rPr>
                <w:rFonts w:asciiTheme="minorHAnsi" w:hAnsiTheme="minorHAnsi" w:cstheme="minorHAnsi"/>
              </w:rPr>
            </w:pPr>
          </w:p>
          <w:p w14:paraId="3337F747" w14:textId="77777777" w:rsidR="005802C6" w:rsidRDefault="005802C6" w:rsidP="008A3F26">
            <w:pPr>
              <w:rPr>
                <w:rFonts w:asciiTheme="minorHAnsi" w:hAnsiTheme="minorHAnsi" w:cstheme="minorHAnsi"/>
              </w:rPr>
            </w:pPr>
          </w:p>
          <w:p w14:paraId="3F0641DA" w14:textId="77777777" w:rsidR="005802C6" w:rsidRDefault="005802C6" w:rsidP="008A3F26">
            <w:pPr>
              <w:rPr>
                <w:rFonts w:asciiTheme="minorHAnsi" w:hAnsiTheme="minorHAnsi" w:cstheme="minorHAnsi"/>
              </w:rPr>
            </w:pPr>
          </w:p>
          <w:p w14:paraId="576EEB98" w14:textId="77777777" w:rsidR="005802C6" w:rsidRDefault="005802C6" w:rsidP="008A3F26">
            <w:pPr>
              <w:rPr>
                <w:rFonts w:asciiTheme="minorHAnsi" w:hAnsiTheme="minorHAnsi" w:cstheme="minorHAnsi"/>
              </w:rPr>
            </w:pPr>
          </w:p>
          <w:p w14:paraId="1F201543" w14:textId="77777777" w:rsidR="005802C6" w:rsidRDefault="005802C6" w:rsidP="008A3F26">
            <w:pPr>
              <w:rPr>
                <w:rFonts w:asciiTheme="minorHAnsi" w:hAnsiTheme="minorHAnsi" w:cstheme="minorHAnsi"/>
              </w:rPr>
            </w:pPr>
          </w:p>
          <w:p w14:paraId="1FA0ED68" w14:textId="77777777" w:rsidR="005802C6" w:rsidRDefault="005802C6" w:rsidP="008A3F26">
            <w:pPr>
              <w:rPr>
                <w:rFonts w:asciiTheme="minorHAnsi" w:hAnsiTheme="minorHAnsi" w:cstheme="minorHAnsi"/>
              </w:rPr>
            </w:pPr>
          </w:p>
          <w:p w14:paraId="21CDA9E3" w14:textId="77777777" w:rsidR="005802C6" w:rsidRDefault="005802C6" w:rsidP="008A3F26">
            <w:pPr>
              <w:rPr>
                <w:rFonts w:asciiTheme="minorHAnsi" w:hAnsiTheme="minorHAnsi" w:cstheme="minorHAnsi"/>
              </w:rPr>
            </w:pPr>
          </w:p>
          <w:p w14:paraId="6529F1D6" w14:textId="77777777" w:rsidR="005802C6" w:rsidRDefault="005802C6" w:rsidP="008A3F26">
            <w:pPr>
              <w:rPr>
                <w:rFonts w:asciiTheme="minorHAnsi" w:hAnsiTheme="minorHAnsi" w:cstheme="minorHAnsi"/>
              </w:rPr>
            </w:pPr>
          </w:p>
          <w:p w14:paraId="5CB85531" w14:textId="77777777" w:rsidR="005802C6" w:rsidRDefault="005802C6" w:rsidP="008A3F26">
            <w:pPr>
              <w:rPr>
                <w:rFonts w:asciiTheme="minorHAnsi" w:hAnsiTheme="minorHAnsi" w:cstheme="minorHAnsi"/>
              </w:rPr>
            </w:pPr>
          </w:p>
          <w:p w14:paraId="40B85E2E" w14:textId="77777777" w:rsidR="005802C6" w:rsidRDefault="005802C6" w:rsidP="008A3F26">
            <w:pPr>
              <w:rPr>
                <w:rFonts w:asciiTheme="minorHAnsi" w:hAnsiTheme="minorHAnsi" w:cstheme="minorHAnsi"/>
              </w:rPr>
            </w:pPr>
          </w:p>
          <w:p w14:paraId="6E901391" w14:textId="77777777" w:rsidR="005802C6" w:rsidRDefault="005802C6" w:rsidP="008A3F26">
            <w:pPr>
              <w:rPr>
                <w:rFonts w:asciiTheme="minorHAnsi" w:hAnsiTheme="minorHAnsi" w:cstheme="minorHAnsi"/>
              </w:rPr>
            </w:pPr>
          </w:p>
          <w:p w14:paraId="75C5268E" w14:textId="77777777" w:rsidR="005802C6" w:rsidRDefault="005802C6" w:rsidP="008A3F26">
            <w:pPr>
              <w:rPr>
                <w:rFonts w:asciiTheme="minorHAnsi" w:hAnsiTheme="minorHAnsi" w:cstheme="minorHAnsi"/>
              </w:rPr>
            </w:pPr>
          </w:p>
          <w:p w14:paraId="6AEAE4BF" w14:textId="77777777" w:rsidR="005802C6" w:rsidRDefault="005802C6" w:rsidP="008A3F26">
            <w:pPr>
              <w:rPr>
                <w:rFonts w:asciiTheme="minorHAnsi" w:hAnsiTheme="minorHAnsi" w:cstheme="minorHAnsi"/>
              </w:rPr>
            </w:pPr>
          </w:p>
          <w:p w14:paraId="1E4CE8D0" w14:textId="77777777" w:rsidR="005802C6" w:rsidRDefault="005802C6" w:rsidP="008A3F26">
            <w:pPr>
              <w:rPr>
                <w:rFonts w:asciiTheme="minorHAnsi" w:hAnsiTheme="minorHAnsi" w:cstheme="minorHAnsi"/>
              </w:rPr>
            </w:pPr>
          </w:p>
          <w:p w14:paraId="264CA19C" w14:textId="77777777" w:rsidR="005802C6" w:rsidRDefault="005802C6" w:rsidP="008A3F26">
            <w:pPr>
              <w:rPr>
                <w:rFonts w:asciiTheme="minorHAnsi" w:hAnsiTheme="minorHAnsi" w:cstheme="minorHAnsi"/>
              </w:rPr>
            </w:pPr>
          </w:p>
          <w:p w14:paraId="186EF67C" w14:textId="77777777" w:rsidR="005802C6" w:rsidRDefault="005802C6" w:rsidP="008A3F26">
            <w:pPr>
              <w:rPr>
                <w:rFonts w:asciiTheme="minorHAnsi" w:hAnsiTheme="minorHAnsi" w:cstheme="minorHAnsi"/>
              </w:rPr>
            </w:pPr>
          </w:p>
          <w:p w14:paraId="4132BA19" w14:textId="77777777" w:rsidR="005802C6" w:rsidRDefault="005802C6" w:rsidP="008A3F26">
            <w:pPr>
              <w:rPr>
                <w:rFonts w:asciiTheme="minorHAnsi" w:hAnsiTheme="minorHAnsi" w:cstheme="minorHAnsi"/>
              </w:rPr>
            </w:pPr>
          </w:p>
          <w:p w14:paraId="51FBA540" w14:textId="77777777" w:rsidR="005802C6" w:rsidRDefault="005802C6" w:rsidP="008A3F26">
            <w:pPr>
              <w:rPr>
                <w:rFonts w:asciiTheme="minorHAnsi" w:hAnsiTheme="minorHAnsi" w:cstheme="minorHAnsi"/>
              </w:rPr>
            </w:pPr>
          </w:p>
          <w:p w14:paraId="08C1E546" w14:textId="77777777" w:rsidR="005802C6" w:rsidRDefault="005802C6" w:rsidP="008A3F26">
            <w:pPr>
              <w:rPr>
                <w:rFonts w:asciiTheme="minorHAnsi" w:hAnsiTheme="minorHAnsi" w:cstheme="minorHAnsi"/>
              </w:rPr>
            </w:pPr>
          </w:p>
          <w:p w14:paraId="450F92B2" w14:textId="77777777" w:rsidR="005802C6" w:rsidRDefault="005802C6" w:rsidP="008A3F26">
            <w:pPr>
              <w:rPr>
                <w:rFonts w:asciiTheme="minorHAnsi" w:hAnsiTheme="minorHAnsi" w:cstheme="minorHAnsi"/>
              </w:rPr>
            </w:pPr>
          </w:p>
          <w:p w14:paraId="7B160589" w14:textId="77777777" w:rsidR="005802C6" w:rsidRDefault="005802C6" w:rsidP="008A3F26">
            <w:pPr>
              <w:rPr>
                <w:rFonts w:asciiTheme="minorHAnsi" w:hAnsiTheme="minorHAnsi" w:cstheme="minorHAnsi"/>
              </w:rPr>
            </w:pPr>
          </w:p>
          <w:p w14:paraId="0E3A8A37" w14:textId="77777777" w:rsidR="005802C6" w:rsidRDefault="005802C6" w:rsidP="008A3F26">
            <w:pPr>
              <w:rPr>
                <w:rFonts w:asciiTheme="minorHAnsi" w:hAnsiTheme="minorHAnsi" w:cstheme="minorHAnsi"/>
              </w:rPr>
            </w:pPr>
          </w:p>
          <w:p w14:paraId="69D94455" w14:textId="77777777" w:rsidR="005802C6" w:rsidRDefault="005802C6" w:rsidP="008A3F26">
            <w:pPr>
              <w:rPr>
                <w:rFonts w:asciiTheme="minorHAnsi" w:hAnsiTheme="minorHAnsi" w:cstheme="minorHAnsi"/>
              </w:rPr>
            </w:pPr>
          </w:p>
          <w:p w14:paraId="0475C1FA" w14:textId="77777777" w:rsidR="005802C6" w:rsidRDefault="005802C6" w:rsidP="008A3F26">
            <w:pPr>
              <w:rPr>
                <w:rFonts w:asciiTheme="minorHAnsi" w:hAnsiTheme="minorHAnsi" w:cstheme="minorHAnsi"/>
              </w:rPr>
            </w:pPr>
          </w:p>
          <w:p w14:paraId="5DCF7CA9" w14:textId="77777777" w:rsidR="005802C6" w:rsidRDefault="005802C6" w:rsidP="008A3F26">
            <w:pPr>
              <w:rPr>
                <w:rFonts w:asciiTheme="minorHAnsi" w:hAnsiTheme="minorHAnsi" w:cstheme="minorHAnsi"/>
              </w:rPr>
            </w:pPr>
          </w:p>
          <w:p w14:paraId="7CF9C5C2" w14:textId="77777777" w:rsidR="005802C6" w:rsidRDefault="005802C6" w:rsidP="008A3F26">
            <w:pPr>
              <w:rPr>
                <w:rFonts w:asciiTheme="minorHAnsi" w:hAnsiTheme="minorHAnsi" w:cstheme="minorHAnsi"/>
              </w:rPr>
            </w:pPr>
          </w:p>
          <w:p w14:paraId="3A0417D2" w14:textId="77777777" w:rsidR="005802C6" w:rsidRDefault="005802C6" w:rsidP="008A3F26">
            <w:pPr>
              <w:rPr>
                <w:rFonts w:asciiTheme="minorHAnsi" w:hAnsiTheme="minorHAnsi" w:cstheme="minorHAnsi"/>
              </w:rPr>
            </w:pPr>
          </w:p>
          <w:p w14:paraId="47FECE61" w14:textId="77777777" w:rsidR="005802C6" w:rsidRDefault="005802C6" w:rsidP="008A3F26">
            <w:pPr>
              <w:rPr>
                <w:rFonts w:asciiTheme="minorHAnsi" w:hAnsiTheme="minorHAnsi" w:cstheme="minorHAnsi"/>
              </w:rPr>
            </w:pPr>
          </w:p>
          <w:p w14:paraId="5A287977" w14:textId="77777777" w:rsidR="005802C6" w:rsidRDefault="005802C6" w:rsidP="008A3F26">
            <w:pPr>
              <w:rPr>
                <w:rFonts w:asciiTheme="minorHAnsi" w:hAnsiTheme="minorHAnsi" w:cstheme="minorHAnsi"/>
              </w:rPr>
            </w:pPr>
          </w:p>
          <w:p w14:paraId="767EAA5F" w14:textId="77777777" w:rsidR="005802C6" w:rsidRDefault="005802C6" w:rsidP="008A3F26">
            <w:pPr>
              <w:rPr>
                <w:rFonts w:asciiTheme="minorHAnsi" w:hAnsiTheme="minorHAnsi" w:cstheme="minorHAnsi"/>
              </w:rPr>
            </w:pPr>
          </w:p>
          <w:p w14:paraId="5F0205A5" w14:textId="77777777" w:rsidR="005802C6" w:rsidRDefault="005802C6" w:rsidP="008A3F26">
            <w:pPr>
              <w:rPr>
                <w:rFonts w:asciiTheme="minorHAnsi" w:hAnsiTheme="minorHAnsi" w:cstheme="minorHAnsi"/>
              </w:rPr>
            </w:pPr>
          </w:p>
          <w:p w14:paraId="6195E887" w14:textId="77777777" w:rsidR="005802C6" w:rsidRDefault="005802C6" w:rsidP="008A3F26">
            <w:pPr>
              <w:rPr>
                <w:rFonts w:asciiTheme="minorHAnsi" w:hAnsiTheme="minorHAnsi" w:cstheme="minorHAnsi"/>
              </w:rPr>
            </w:pPr>
          </w:p>
          <w:p w14:paraId="43E68799" w14:textId="77777777" w:rsidR="005802C6" w:rsidRDefault="005802C6" w:rsidP="008A3F26">
            <w:pPr>
              <w:rPr>
                <w:rFonts w:asciiTheme="minorHAnsi" w:hAnsiTheme="minorHAnsi" w:cstheme="minorHAnsi"/>
              </w:rPr>
            </w:pPr>
          </w:p>
          <w:p w14:paraId="02A47BA6" w14:textId="77777777" w:rsidR="005802C6" w:rsidRDefault="005802C6" w:rsidP="008A3F26">
            <w:pPr>
              <w:rPr>
                <w:rFonts w:asciiTheme="minorHAnsi" w:hAnsiTheme="minorHAnsi" w:cstheme="minorHAnsi"/>
              </w:rPr>
            </w:pPr>
          </w:p>
          <w:p w14:paraId="5462AFA3" w14:textId="77777777" w:rsidR="005802C6" w:rsidRDefault="005802C6" w:rsidP="008A3F26">
            <w:pPr>
              <w:rPr>
                <w:rFonts w:asciiTheme="minorHAnsi" w:hAnsiTheme="minorHAnsi" w:cstheme="minorHAnsi"/>
              </w:rPr>
            </w:pPr>
          </w:p>
          <w:p w14:paraId="3022421E" w14:textId="77777777" w:rsidR="005802C6" w:rsidRDefault="005802C6" w:rsidP="008A3F26">
            <w:pPr>
              <w:rPr>
                <w:rFonts w:asciiTheme="minorHAnsi" w:hAnsiTheme="minorHAnsi" w:cstheme="minorHAnsi"/>
              </w:rPr>
            </w:pPr>
          </w:p>
          <w:p w14:paraId="5656F7A4" w14:textId="77777777" w:rsidR="005802C6" w:rsidRDefault="005802C6" w:rsidP="008A3F26">
            <w:pPr>
              <w:rPr>
                <w:rFonts w:asciiTheme="minorHAnsi" w:hAnsiTheme="minorHAnsi" w:cstheme="minorHAnsi"/>
              </w:rPr>
            </w:pPr>
          </w:p>
          <w:p w14:paraId="51ADF2B1" w14:textId="77777777" w:rsidR="005802C6" w:rsidRDefault="005802C6" w:rsidP="008A3F26">
            <w:pPr>
              <w:rPr>
                <w:rFonts w:asciiTheme="minorHAnsi" w:hAnsiTheme="minorHAnsi" w:cstheme="minorHAnsi"/>
              </w:rPr>
            </w:pPr>
          </w:p>
          <w:p w14:paraId="6D4188B6" w14:textId="77777777" w:rsidR="005802C6" w:rsidRDefault="005802C6" w:rsidP="008A3F26">
            <w:pPr>
              <w:rPr>
                <w:rFonts w:asciiTheme="minorHAnsi" w:hAnsiTheme="minorHAnsi" w:cstheme="minorHAnsi"/>
              </w:rPr>
            </w:pPr>
          </w:p>
          <w:p w14:paraId="1311A786" w14:textId="77777777" w:rsidR="005802C6" w:rsidRDefault="005802C6" w:rsidP="008A3F26">
            <w:pPr>
              <w:rPr>
                <w:rFonts w:asciiTheme="minorHAnsi" w:hAnsiTheme="minorHAnsi" w:cstheme="minorHAnsi"/>
              </w:rPr>
            </w:pPr>
          </w:p>
          <w:p w14:paraId="704DDA9F" w14:textId="77777777" w:rsidR="005802C6" w:rsidRDefault="005802C6" w:rsidP="008A3F26">
            <w:pPr>
              <w:rPr>
                <w:rFonts w:asciiTheme="minorHAnsi" w:hAnsiTheme="minorHAnsi" w:cstheme="minorHAnsi"/>
              </w:rPr>
            </w:pPr>
          </w:p>
          <w:p w14:paraId="37A3F858" w14:textId="77777777" w:rsidR="005802C6" w:rsidRDefault="005802C6" w:rsidP="008A3F26">
            <w:pPr>
              <w:rPr>
                <w:rFonts w:asciiTheme="minorHAnsi" w:hAnsiTheme="minorHAnsi" w:cstheme="minorHAnsi"/>
              </w:rPr>
            </w:pPr>
          </w:p>
          <w:p w14:paraId="15236704" w14:textId="77777777" w:rsidR="005802C6" w:rsidRDefault="005802C6" w:rsidP="008A3F26">
            <w:pPr>
              <w:rPr>
                <w:rFonts w:asciiTheme="minorHAnsi" w:hAnsiTheme="minorHAnsi" w:cstheme="minorHAnsi"/>
              </w:rPr>
            </w:pPr>
          </w:p>
          <w:p w14:paraId="7C7D3EA1" w14:textId="77777777" w:rsidR="005802C6" w:rsidRDefault="005802C6" w:rsidP="008A3F26">
            <w:pPr>
              <w:rPr>
                <w:rFonts w:asciiTheme="minorHAnsi" w:hAnsiTheme="minorHAnsi" w:cstheme="minorHAnsi"/>
              </w:rPr>
            </w:pPr>
          </w:p>
          <w:p w14:paraId="72C1978F" w14:textId="77777777" w:rsidR="005802C6" w:rsidRDefault="005802C6" w:rsidP="008A3F26">
            <w:pPr>
              <w:rPr>
                <w:rFonts w:asciiTheme="minorHAnsi" w:hAnsiTheme="minorHAnsi" w:cstheme="minorHAnsi"/>
              </w:rPr>
            </w:pPr>
          </w:p>
          <w:p w14:paraId="4332259A" w14:textId="77777777" w:rsidR="005802C6" w:rsidRDefault="005802C6" w:rsidP="008A3F26">
            <w:pPr>
              <w:rPr>
                <w:rFonts w:asciiTheme="minorHAnsi" w:hAnsiTheme="minorHAnsi" w:cstheme="minorHAnsi"/>
              </w:rPr>
            </w:pPr>
          </w:p>
          <w:p w14:paraId="319719DA" w14:textId="77777777" w:rsidR="005802C6" w:rsidRDefault="005802C6" w:rsidP="008A3F26">
            <w:pPr>
              <w:rPr>
                <w:rFonts w:asciiTheme="minorHAnsi" w:hAnsiTheme="minorHAnsi" w:cstheme="minorHAnsi"/>
              </w:rPr>
            </w:pPr>
          </w:p>
          <w:p w14:paraId="60A0DA9D" w14:textId="77777777" w:rsidR="005802C6" w:rsidRDefault="005802C6" w:rsidP="008A3F26">
            <w:pPr>
              <w:rPr>
                <w:rFonts w:asciiTheme="minorHAnsi" w:hAnsiTheme="minorHAnsi" w:cstheme="minorHAnsi"/>
              </w:rPr>
            </w:pPr>
          </w:p>
          <w:p w14:paraId="2332E96E" w14:textId="77777777" w:rsidR="005802C6" w:rsidRDefault="005802C6" w:rsidP="008A3F26">
            <w:pPr>
              <w:rPr>
                <w:rFonts w:asciiTheme="minorHAnsi" w:hAnsiTheme="minorHAnsi" w:cstheme="minorHAnsi"/>
              </w:rPr>
            </w:pPr>
          </w:p>
          <w:p w14:paraId="5992DFA7" w14:textId="77777777" w:rsidR="005802C6" w:rsidRDefault="005802C6" w:rsidP="008A3F26">
            <w:pPr>
              <w:rPr>
                <w:rFonts w:asciiTheme="minorHAnsi" w:hAnsiTheme="minorHAnsi" w:cstheme="minorHAnsi"/>
              </w:rPr>
            </w:pPr>
          </w:p>
          <w:p w14:paraId="3B72BFC3" w14:textId="77777777" w:rsidR="005802C6" w:rsidRDefault="005802C6" w:rsidP="008A3F26">
            <w:pPr>
              <w:rPr>
                <w:rFonts w:asciiTheme="minorHAnsi" w:hAnsiTheme="minorHAnsi" w:cstheme="minorHAnsi"/>
              </w:rPr>
            </w:pPr>
          </w:p>
          <w:p w14:paraId="1AA7035F" w14:textId="77777777" w:rsidR="005802C6" w:rsidRDefault="005802C6" w:rsidP="008A3F26">
            <w:pPr>
              <w:rPr>
                <w:rFonts w:asciiTheme="minorHAnsi" w:hAnsiTheme="minorHAnsi" w:cstheme="minorHAnsi"/>
              </w:rPr>
            </w:pPr>
          </w:p>
          <w:p w14:paraId="6D9109C4" w14:textId="77777777" w:rsidR="005802C6" w:rsidRDefault="005802C6" w:rsidP="008A3F26">
            <w:pPr>
              <w:rPr>
                <w:rFonts w:asciiTheme="minorHAnsi" w:hAnsiTheme="minorHAnsi" w:cstheme="minorHAnsi"/>
              </w:rPr>
            </w:pPr>
          </w:p>
          <w:p w14:paraId="129C1880" w14:textId="77777777" w:rsidR="005802C6" w:rsidRDefault="005802C6" w:rsidP="008A3F26">
            <w:pPr>
              <w:rPr>
                <w:rFonts w:asciiTheme="minorHAnsi" w:hAnsiTheme="minorHAnsi" w:cstheme="minorHAnsi"/>
              </w:rPr>
            </w:pPr>
          </w:p>
          <w:p w14:paraId="74CCCDF8" w14:textId="77777777" w:rsidR="005802C6" w:rsidRDefault="005802C6" w:rsidP="008A3F26">
            <w:pPr>
              <w:rPr>
                <w:rFonts w:asciiTheme="minorHAnsi" w:hAnsiTheme="minorHAnsi" w:cstheme="minorHAnsi"/>
              </w:rPr>
            </w:pPr>
          </w:p>
          <w:p w14:paraId="4A4325E4" w14:textId="77777777" w:rsidR="005802C6" w:rsidRDefault="005802C6" w:rsidP="008A3F26">
            <w:pPr>
              <w:rPr>
                <w:rFonts w:asciiTheme="minorHAnsi" w:hAnsiTheme="minorHAnsi" w:cstheme="minorHAnsi"/>
              </w:rPr>
            </w:pPr>
          </w:p>
          <w:p w14:paraId="70B6BFFB" w14:textId="77777777" w:rsidR="005802C6" w:rsidRDefault="005802C6" w:rsidP="008A3F26">
            <w:pPr>
              <w:rPr>
                <w:rFonts w:asciiTheme="minorHAnsi" w:hAnsiTheme="minorHAnsi" w:cstheme="minorHAnsi"/>
              </w:rPr>
            </w:pPr>
          </w:p>
          <w:p w14:paraId="6AFB2B55" w14:textId="77777777" w:rsidR="005802C6" w:rsidRDefault="005802C6" w:rsidP="008A3F26">
            <w:pPr>
              <w:rPr>
                <w:rFonts w:asciiTheme="minorHAnsi" w:hAnsiTheme="minorHAnsi" w:cstheme="minorHAnsi"/>
              </w:rPr>
            </w:pPr>
          </w:p>
          <w:p w14:paraId="43B139E6" w14:textId="77777777" w:rsidR="005802C6" w:rsidRDefault="005802C6" w:rsidP="008A3F26">
            <w:pPr>
              <w:rPr>
                <w:rFonts w:asciiTheme="minorHAnsi" w:hAnsiTheme="minorHAnsi" w:cstheme="minorHAnsi"/>
              </w:rPr>
            </w:pPr>
          </w:p>
          <w:p w14:paraId="031D5E6E" w14:textId="77777777" w:rsidR="005802C6" w:rsidRDefault="005802C6" w:rsidP="008A3F26">
            <w:pPr>
              <w:rPr>
                <w:rFonts w:asciiTheme="minorHAnsi" w:hAnsiTheme="minorHAnsi" w:cstheme="minorHAnsi"/>
              </w:rPr>
            </w:pPr>
          </w:p>
          <w:p w14:paraId="0DDE5313" w14:textId="77777777" w:rsidR="005802C6" w:rsidRDefault="005802C6" w:rsidP="008A3F26">
            <w:pPr>
              <w:rPr>
                <w:rFonts w:asciiTheme="minorHAnsi" w:hAnsiTheme="minorHAnsi" w:cstheme="minorHAnsi"/>
              </w:rPr>
            </w:pPr>
          </w:p>
          <w:p w14:paraId="344C5BBB" w14:textId="77777777" w:rsidR="005802C6" w:rsidRDefault="005802C6" w:rsidP="008A3F26">
            <w:pPr>
              <w:rPr>
                <w:rFonts w:asciiTheme="minorHAnsi" w:hAnsiTheme="minorHAnsi" w:cstheme="minorHAnsi"/>
              </w:rPr>
            </w:pPr>
          </w:p>
          <w:p w14:paraId="5EA03F44" w14:textId="77777777" w:rsidR="005802C6" w:rsidRDefault="005802C6" w:rsidP="008A3F26">
            <w:pPr>
              <w:rPr>
                <w:rFonts w:asciiTheme="minorHAnsi" w:hAnsiTheme="minorHAnsi" w:cstheme="minorHAnsi"/>
              </w:rPr>
            </w:pPr>
          </w:p>
          <w:p w14:paraId="13F9D27E" w14:textId="77777777" w:rsidR="005802C6" w:rsidRDefault="005802C6" w:rsidP="008A3F26">
            <w:pPr>
              <w:rPr>
                <w:rFonts w:asciiTheme="minorHAnsi" w:hAnsiTheme="minorHAnsi" w:cstheme="minorHAnsi"/>
              </w:rPr>
            </w:pPr>
          </w:p>
          <w:p w14:paraId="06D82E16" w14:textId="77777777" w:rsidR="005802C6" w:rsidRDefault="005802C6" w:rsidP="008A3F26">
            <w:pPr>
              <w:rPr>
                <w:rFonts w:asciiTheme="minorHAnsi" w:hAnsiTheme="minorHAnsi" w:cstheme="minorHAnsi"/>
              </w:rPr>
            </w:pPr>
          </w:p>
          <w:p w14:paraId="6183A567" w14:textId="77777777" w:rsidR="00094CDA" w:rsidRDefault="00094CDA" w:rsidP="008A3F26">
            <w:pPr>
              <w:rPr>
                <w:rFonts w:asciiTheme="minorHAnsi" w:hAnsiTheme="minorHAnsi" w:cstheme="minorHAnsi"/>
              </w:rPr>
            </w:pPr>
          </w:p>
          <w:p w14:paraId="4537E62B" w14:textId="065FD1F8" w:rsidR="00596AC4" w:rsidRPr="00094CDA" w:rsidRDefault="00596AC4" w:rsidP="008A3F26">
            <w:pPr>
              <w:rPr>
                <w:rFonts w:asciiTheme="minorHAnsi" w:hAnsiTheme="minorHAnsi" w:cstheme="minorHAnsi"/>
                <w:lang w:val="pt-PT"/>
              </w:rPr>
            </w:pPr>
            <w:r w:rsidRPr="00094CDA">
              <w:rPr>
                <w:rFonts w:asciiTheme="minorHAnsi" w:hAnsiTheme="minorHAnsi" w:cstheme="minorHAnsi"/>
                <w:lang w:val="pt-PT"/>
              </w:rPr>
              <w:t>AR, LJ</w:t>
            </w:r>
          </w:p>
          <w:p w14:paraId="11BB4786" w14:textId="77777777" w:rsidR="00596AC4" w:rsidRPr="00094CDA" w:rsidRDefault="00596AC4" w:rsidP="008A3F26">
            <w:pPr>
              <w:rPr>
                <w:rFonts w:asciiTheme="minorHAnsi" w:hAnsiTheme="minorHAnsi" w:cstheme="minorHAnsi"/>
                <w:lang w:val="pt-PT"/>
              </w:rPr>
            </w:pPr>
          </w:p>
          <w:p w14:paraId="73D0488B" w14:textId="77777777" w:rsidR="005802C6" w:rsidRPr="00094CDA" w:rsidRDefault="005802C6" w:rsidP="008A3F26">
            <w:pPr>
              <w:rPr>
                <w:rFonts w:asciiTheme="minorHAnsi" w:hAnsiTheme="minorHAnsi" w:cstheme="minorHAnsi"/>
                <w:lang w:val="pt-PT"/>
              </w:rPr>
            </w:pPr>
            <w:r w:rsidRPr="00094CDA">
              <w:rPr>
                <w:rFonts w:asciiTheme="minorHAnsi" w:hAnsiTheme="minorHAnsi" w:cstheme="minorHAnsi"/>
                <w:lang w:val="pt-PT"/>
              </w:rPr>
              <w:t>LJ</w:t>
            </w:r>
          </w:p>
          <w:p w14:paraId="1DC4163E" w14:textId="77777777" w:rsidR="005802C6" w:rsidRPr="00094CDA" w:rsidRDefault="005802C6" w:rsidP="008A3F26">
            <w:pPr>
              <w:rPr>
                <w:rFonts w:asciiTheme="minorHAnsi" w:hAnsiTheme="minorHAnsi" w:cstheme="minorHAnsi"/>
                <w:lang w:val="pt-PT"/>
              </w:rPr>
            </w:pPr>
            <w:r w:rsidRPr="00094CDA">
              <w:rPr>
                <w:rFonts w:asciiTheme="minorHAnsi" w:hAnsiTheme="minorHAnsi" w:cstheme="minorHAnsi"/>
                <w:lang w:val="pt-PT"/>
              </w:rPr>
              <w:t>JA</w:t>
            </w:r>
          </w:p>
          <w:p w14:paraId="46EAEFE4" w14:textId="77777777" w:rsidR="0004647B" w:rsidRPr="00094CDA" w:rsidRDefault="0004647B" w:rsidP="008A3F26">
            <w:pPr>
              <w:rPr>
                <w:rFonts w:asciiTheme="minorHAnsi" w:hAnsiTheme="minorHAnsi" w:cstheme="minorHAnsi"/>
                <w:lang w:val="pt-PT"/>
              </w:rPr>
            </w:pPr>
          </w:p>
          <w:p w14:paraId="7FEED7BE" w14:textId="0394DB54" w:rsidR="0004647B" w:rsidRPr="00094CDA" w:rsidRDefault="0004647B" w:rsidP="008A3F26">
            <w:pPr>
              <w:rPr>
                <w:rFonts w:asciiTheme="minorHAnsi" w:hAnsiTheme="minorHAnsi" w:cstheme="minorHAnsi"/>
                <w:lang w:val="pt-PT"/>
              </w:rPr>
            </w:pPr>
            <w:r w:rsidRPr="00094CDA">
              <w:rPr>
                <w:rFonts w:asciiTheme="minorHAnsi" w:hAnsiTheme="minorHAnsi" w:cstheme="minorHAnsi"/>
                <w:lang w:val="pt-PT"/>
              </w:rPr>
              <w:t xml:space="preserve">AR </w:t>
            </w:r>
          </w:p>
        </w:tc>
      </w:tr>
      <w:tr w:rsidR="00334BA8" w:rsidRPr="002A1E07" w14:paraId="6CF7EAC9" w14:textId="77777777" w:rsidTr="008A3F26">
        <w:trPr>
          <w:trHeight w:val="1403"/>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6BB2" w14:textId="505CB5D9" w:rsidR="00334BA8" w:rsidRPr="002A1E07" w:rsidRDefault="00334BA8" w:rsidP="009B4C90">
            <w:pPr>
              <w:ind w:left="2"/>
              <w:rPr>
                <w:rFonts w:asciiTheme="minorHAnsi" w:eastAsia="Arial" w:hAnsiTheme="minorHAnsi" w:cstheme="minorHAnsi"/>
              </w:rPr>
            </w:pPr>
            <w:r w:rsidRPr="002A1E07">
              <w:rPr>
                <w:rFonts w:asciiTheme="minorHAnsi" w:eastAsia="Arial" w:hAnsiTheme="minorHAnsi" w:cstheme="minorHAnsi"/>
              </w:rPr>
              <w:lastRenderedPageBreak/>
              <w:t>132.345</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896FA" w14:textId="77777777" w:rsidR="00B56BA1" w:rsidRPr="002A1E07" w:rsidRDefault="00334BA8" w:rsidP="00B56BA1">
            <w:pPr>
              <w:rPr>
                <w:rFonts w:asciiTheme="minorHAnsi" w:eastAsia="Roboto" w:hAnsiTheme="minorHAnsi" w:cstheme="minorHAnsi"/>
                <w:b/>
                <w:bCs/>
                <w:u w:val="single"/>
              </w:rPr>
            </w:pPr>
            <w:r w:rsidRPr="002A1E07">
              <w:rPr>
                <w:rFonts w:asciiTheme="minorHAnsi" w:eastAsia="Roboto" w:hAnsiTheme="minorHAnsi" w:cstheme="minorHAnsi"/>
                <w:b/>
                <w:bCs/>
                <w:u w:val="single"/>
              </w:rPr>
              <w:t xml:space="preserve">Safeguarding </w:t>
            </w:r>
          </w:p>
          <w:p w14:paraId="5183D652" w14:textId="28A3ED49" w:rsidR="008A3F26" w:rsidRDefault="00B56BA1" w:rsidP="00B56BA1">
            <w:pPr>
              <w:rPr>
                <w:rFonts w:asciiTheme="minorHAnsi" w:hAnsiTheme="minorHAnsi" w:cstheme="minorHAnsi"/>
              </w:rPr>
            </w:pPr>
            <w:r w:rsidRPr="002A1E07">
              <w:rPr>
                <w:rFonts w:asciiTheme="minorHAnsi" w:hAnsiTheme="minorHAnsi" w:cstheme="minorHAnsi"/>
              </w:rPr>
              <w:t xml:space="preserve">Nikki </w:t>
            </w:r>
            <w:r w:rsidR="005A1F8F" w:rsidRPr="002A1E07">
              <w:rPr>
                <w:rFonts w:asciiTheme="minorHAnsi" w:hAnsiTheme="minorHAnsi" w:cstheme="minorHAnsi"/>
              </w:rPr>
              <w:t xml:space="preserve">Klingenberg (NK) </w:t>
            </w:r>
            <w:r w:rsidRPr="002A1E07">
              <w:rPr>
                <w:rFonts w:asciiTheme="minorHAnsi" w:hAnsiTheme="minorHAnsi" w:cstheme="minorHAnsi"/>
              </w:rPr>
              <w:t xml:space="preserve">joined the meeting to provide a safeguarding update and the following was noted: </w:t>
            </w:r>
          </w:p>
          <w:p w14:paraId="69608FCE" w14:textId="3A29963D" w:rsidR="00257951" w:rsidRPr="002A1E07" w:rsidRDefault="00257951" w:rsidP="00B56BA1">
            <w:pPr>
              <w:rPr>
                <w:rFonts w:asciiTheme="minorHAnsi" w:hAnsiTheme="minorHAnsi" w:cstheme="minorHAnsi"/>
                <w:b/>
                <w:bCs/>
              </w:rPr>
            </w:pPr>
            <w:r w:rsidRPr="002A1E07">
              <w:rPr>
                <w:rFonts w:asciiTheme="minorHAnsi" w:hAnsiTheme="minorHAnsi" w:cstheme="minorHAnsi"/>
                <w:b/>
                <w:bCs/>
              </w:rPr>
              <w:t xml:space="preserve">Behaviour </w:t>
            </w:r>
          </w:p>
          <w:p w14:paraId="2774D26C" w14:textId="6E9DB4A9" w:rsidR="00424A4D" w:rsidRPr="002A1E07" w:rsidRDefault="00D048B5" w:rsidP="00B56BA1">
            <w:pPr>
              <w:pStyle w:val="ListParagraph"/>
              <w:numPr>
                <w:ilvl w:val="0"/>
                <w:numId w:val="28"/>
              </w:numPr>
              <w:spacing w:line="240" w:lineRule="auto"/>
              <w:rPr>
                <w:rFonts w:asciiTheme="minorHAnsi" w:hAnsiTheme="minorHAnsi" w:cstheme="minorHAnsi"/>
              </w:rPr>
            </w:pPr>
            <w:r w:rsidRPr="002A1E07">
              <w:rPr>
                <w:rFonts w:asciiTheme="minorHAnsi" w:hAnsiTheme="minorHAnsi" w:cstheme="minorHAnsi"/>
              </w:rPr>
              <w:t>There has been an increase in the number of serious incidents</w:t>
            </w:r>
            <w:r w:rsidR="005014B4" w:rsidRPr="002A1E07">
              <w:rPr>
                <w:rFonts w:asciiTheme="minorHAnsi" w:hAnsiTheme="minorHAnsi" w:cstheme="minorHAnsi"/>
              </w:rPr>
              <w:t xml:space="preserve">.  </w:t>
            </w:r>
            <w:r w:rsidR="00A044E5" w:rsidRPr="002A1E07">
              <w:rPr>
                <w:rFonts w:asciiTheme="minorHAnsi" w:hAnsiTheme="minorHAnsi" w:cstheme="minorHAnsi"/>
              </w:rPr>
              <w:t>This</w:t>
            </w:r>
            <w:r w:rsidR="00424A4D" w:rsidRPr="002A1E07">
              <w:rPr>
                <w:rFonts w:asciiTheme="minorHAnsi" w:hAnsiTheme="minorHAnsi" w:cstheme="minorHAnsi"/>
              </w:rPr>
              <w:t xml:space="preserve"> will increase as the </w:t>
            </w:r>
            <w:r w:rsidR="00E11362">
              <w:rPr>
                <w:rFonts w:asciiTheme="minorHAnsi" w:hAnsiTheme="minorHAnsi" w:cstheme="minorHAnsi"/>
              </w:rPr>
              <w:t xml:space="preserve">students </w:t>
            </w:r>
            <w:r w:rsidR="00424A4D" w:rsidRPr="002A1E07">
              <w:rPr>
                <w:rFonts w:asciiTheme="minorHAnsi" w:hAnsiTheme="minorHAnsi" w:cstheme="minorHAnsi"/>
              </w:rPr>
              <w:t xml:space="preserve">joining the schools are more complex and numbers are including.  </w:t>
            </w:r>
          </w:p>
          <w:p w14:paraId="46112C50" w14:textId="0DC49941" w:rsidR="00993F88" w:rsidRPr="002A1E07" w:rsidRDefault="00993F88" w:rsidP="00B56BA1">
            <w:pPr>
              <w:pStyle w:val="ListParagraph"/>
              <w:numPr>
                <w:ilvl w:val="0"/>
                <w:numId w:val="28"/>
              </w:numPr>
              <w:spacing w:line="240" w:lineRule="auto"/>
              <w:rPr>
                <w:rFonts w:asciiTheme="minorHAnsi" w:hAnsiTheme="minorHAnsi" w:cstheme="minorHAnsi"/>
              </w:rPr>
            </w:pPr>
            <w:r w:rsidRPr="002A1E07">
              <w:rPr>
                <w:rFonts w:asciiTheme="minorHAnsi" w:hAnsiTheme="minorHAnsi" w:cstheme="minorHAnsi"/>
              </w:rPr>
              <w:t>O</w:t>
            </w:r>
            <w:r w:rsidR="00CE441C" w:rsidRPr="002A1E07">
              <w:rPr>
                <w:rFonts w:asciiTheme="minorHAnsi" w:hAnsiTheme="minorHAnsi" w:cstheme="minorHAnsi"/>
              </w:rPr>
              <w:t xml:space="preserve">ne </w:t>
            </w:r>
            <w:r w:rsidR="00E11362">
              <w:rPr>
                <w:rFonts w:asciiTheme="minorHAnsi" w:hAnsiTheme="minorHAnsi" w:cstheme="minorHAnsi"/>
              </w:rPr>
              <w:t xml:space="preserve">student </w:t>
            </w:r>
            <w:r w:rsidR="00CE441C" w:rsidRPr="002A1E07">
              <w:rPr>
                <w:rFonts w:asciiTheme="minorHAnsi" w:hAnsiTheme="minorHAnsi" w:cstheme="minorHAnsi"/>
              </w:rPr>
              <w:t>is displaying certain behaviours which means the number of incidents</w:t>
            </w:r>
            <w:r w:rsidRPr="002A1E07">
              <w:rPr>
                <w:rFonts w:asciiTheme="minorHAnsi" w:hAnsiTheme="minorHAnsi" w:cstheme="minorHAnsi"/>
              </w:rPr>
              <w:t xml:space="preserve"> has </w:t>
            </w:r>
            <w:r w:rsidR="00CE441C" w:rsidRPr="002A1E07">
              <w:rPr>
                <w:rFonts w:asciiTheme="minorHAnsi" w:hAnsiTheme="minorHAnsi" w:cstheme="minorHAnsi"/>
              </w:rPr>
              <w:t>increase</w:t>
            </w:r>
            <w:r w:rsidRPr="002A1E07">
              <w:rPr>
                <w:rFonts w:asciiTheme="minorHAnsi" w:hAnsiTheme="minorHAnsi" w:cstheme="minorHAnsi"/>
              </w:rPr>
              <w:t>d and will continue to do so for now</w:t>
            </w:r>
            <w:r w:rsidR="00CE441C" w:rsidRPr="002A1E07">
              <w:rPr>
                <w:rFonts w:asciiTheme="minorHAnsi" w:hAnsiTheme="minorHAnsi" w:cstheme="minorHAnsi"/>
              </w:rPr>
              <w:t xml:space="preserve">. </w:t>
            </w:r>
            <w:r w:rsidR="000400AC" w:rsidRPr="002A1E07">
              <w:rPr>
                <w:rFonts w:asciiTheme="minorHAnsi" w:hAnsiTheme="minorHAnsi" w:cstheme="minorHAnsi"/>
              </w:rPr>
              <w:t xml:space="preserve">The </w:t>
            </w:r>
            <w:proofErr w:type="gramStart"/>
            <w:r w:rsidR="00E11362">
              <w:rPr>
                <w:rFonts w:asciiTheme="minorHAnsi" w:hAnsiTheme="minorHAnsi" w:cstheme="minorHAnsi"/>
              </w:rPr>
              <w:t xml:space="preserve">student </w:t>
            </w:r>
            <w:r w:rsidR="000400AC" w:rsidRPr="002A1E07">
              <w:rPr>
                <w:rFonts w:asciiTheme="minorHAnsi" w:hAnsiTheme="minorHAnsi" w:cstheme="minorHAnsi"/>
              </w:rPr>
              <w:t xml:space="preserve"> </w:t>
            </w:r>
            <w:r w:rsidR="00834021" w:rsidRPr="002A1E07">
              <w:rPr>
                <w:rFonts w:asciiTheme="minorHAnsi" w:hAnsiTheme="minorHAnsi" w:cstheme="minorHAnsi"/>
              </w:rPr>
              <w:t>and</w:t>
            </w:r>
            <w:proofErr w:type="gramEnd"/>
            <w:r w:rsidR="00834021" w:rsidRPr="002A1E07">
              <w:rPr>
                <w:rFonts w:asciiTheme="minorHAnsi" w:hAnsiTheme="minorHAnsi" w:cstheme="minorHAnsi"/>
              </w:rPr>
              <w:t xml:space="preserve"> family are </w:t>
            </w:r>
            <w:r w:rsidR="000400AC" w:rsidRPr="002A1E07">
              <w:rPr>
                <w:rFonts w:asciiTheme="minorHAnsi" w:hAnsiTheme="minorHAnsi" w:cstheme="minorHAnsi"/>
              </w:rPr>
              <w:t>receiving support</w:t>
            </w:r>
            <w:r w:rsidR="00834021" w:rsidRPr="002A1E07">
              <w:rPr>
                <w:rFonts w:asciiTheme="minorHAnsi" w:hAnsiTheme="minorHAnsi" w:cstheme="minorHAnsi"/>
              </w:rPr>
              <w:t xml:space="preserve"> from the team, including sensory support</w:t>
            </w:r>
            <w:r w:rsidR="00381D30" w:rsidRPr="002A1E07">
              <w:rPr>
                <w:rFonts w:asciiTheme="minorHAnsi" w:hAnsiTheme="minorHAnsi" w:cstheme="minorHAnsi"/>
              </w:rPr>
              <w:t xml:space="preserve"> and staff have been appropriately trained</w:t>
            </w:r>
            <w:r w:rsidR="00834021" w:rsidRPr="002A1E07">
              <w:rPr>
                <w:rFonts w:asciiTheme="minorHAnsi" w:hAnsiTheme="minorHAnsi" w:cstheme="minorHAnsi"/>
              </w:rPr>
              <w:t xml:space="preserve"> but it will take some time to resolve.</w:t>
            </w:r>
            <w:r w:rsidR="00253FC1" w:rsidRPr="002A1E07">
              <w:rPr>
                <w:rFonts w:asciiTheme="minorHAnsi" w:hAnsiTheme="minorHAnsi" w:cstheme="minorHAnsi"/>
              </w:rPr>
              <w:t xml:space="preserve"> </w:t>
            </w:r>
          </w:p>
          <w:p w14:paraId="47926A0E" w14:textId="6981513A" w:rsidR="00ED18A3" w:rsidRPr="002A1E07" w:rsidRDefault="0008070F" w:rsidP="00B56BA1">
            <w:pPr>
              <w:pStyle w:val="ListParagraph"/>
              <w:numPr>
                <w:ilvl w:val="0"/>
                <w:numId w:val="28"/>
              </w:numPr>
              <w:spacing w:line="240" w:lineRule="auto"/>
              <w:rPr>
                <w:rFonts w:asciiTheme="minorHAnsi" w:hAnsiTheme="minorHAnsi" w:cstheme="minorHAnsi"/>
              </w:rPr>
            </w:pPr>
            <w:r w:rsidRPr="002A1E07">
              <w:rPr>
                <w:rFonts w:asciiTheme="minorHAnsi" w:hAnsiTheme="minorHAnsi" w:cstheme="minorHAnsi"/>
              </w:rPr>
              <w:t xml:space="preserve">Some </w:t>
            </w:r>
            <w:r w:rsidR="00E11362">
              <w:rPr>
                <w:rFonts w:asciiTheme="minorHAnsi" w:hAnsiTheme="minorHAnsi" w:cstheme="minorHAnsi"/>
              </w:rPr>
              <w:t xml:space="preserve">students </w:t>
            </w:r>
            <w:r w:rsidRPr="002A1E07">
              <w:rPr>
                <w:rFonts w:asciiTheme="minorHAnsi" w:hAnsiTheme="minorHAnsi" w:cstheme="minorHAnsi"/>
              </w:rPr>
              <w:t xml:space="preserve">are beginning to evolve their </w:t>
            </w:r>
            <w:proofErr w:type="gramStart"/>
            <w:r w:rsidRPr="002A1E07">
              <w:rPr>
                <w:rFonts w:asciiTheme="minorHAnsi" w:hAnsiTheme="minorHAnsi" w:cstheme="minorHAnsi"/>
              </w:rPr>
              <w:t>relationships</w:t>
            </w:r>
            <w:proofErr w:type="gramEnd"/>
            <w:r w:rsidRPr="002A1E07">
              <w:rPr>
                <w:rFonts w:asciiTheme="minorHAnsi" w:hAnsiTheme="minorHAnsi" w:cstheme="minorHAnsi"/>
              </w:rPr>
              <w:t xml:space="preserve"> so work is being done around sexual behaviours and how to appropriately ask people out. </w:t>
            </w:r>
          </w:p>
          <w:p w14:paraId="04F03E1B" w14:textId="7F0CA5CC" w:rsidR="00045CB6" w:rsidRPr="002A1E07" w:rsidRDefault="00ED18A3" w:rsidP="00B56BA1">
            <w:pPr>
              <w:pStyle w:val="ListParagraph"/>
              <w:numPr>
                <w:ilvl w:val="0"/>
                <w:numId w:val="28"/>
              </w:numPr>
              <w:spacing w:line="240" w:lineRule="auto"/>
              <w:rPr>
                <w:rFonts w:asciiTheme="minorHAnsi" w:hAnsiTheme="minorHAnsi" w:cstheme="minorHAnsi"/>
              </w:rPr>
            </w:pPr>
            <w:r w:rsidRPr="002A1E07">
              <w:rPr>
                <w:rFonts w:asciiTheme="minorHAnsi" w:hAnsiTheme="minorHAnsi" w:cstheme="minorHAnsi"/>
                <w:highlight w:val="yellow"/>
              </w:rPr>
              <w:t xml:space="preserve">A governor asked </w:t>
            </w:r>
            <w:r w:rsidR="002F3954" w:rsidRPr="002A1E07">
              <w:rPr>
                <w:rFonts w:asciiTheme="minorHAnsi" w:hAnsiTheme="minorHAnsi" w:cstheme="minorHAnsi"/>
                <w:highlight w:val="yellow"/>
              </w:rPr>
              <w:t>why the percentage has increased by 25% for prejudiced related b</w:t>
            </w:r>
            <w:r w:rsidR="00D9708A" w:rsidRPr="002A1E07">
              <w:rPr>
                <w:rFonts w:asciiTheme="minorHAnsi" w:hAnsiTheme="minorHAnsi" w:cstheme="minorHAnsi"/>
                <w:highlight w:val="yellow"/>
              </w:rPr>
              <w:t>ehaviour incidents recorded</w:t>
            </w:r>
            <w:r w:rsidR="00D9708A" w:rsidRPr="002A1E07">
              <w:rPr>
                <w:rFonts w:asciiTheme="minorHAnsi" w:hAnsiTheme="minorHAnsi" w:cstheme="minorHAnsi"/>
              </w:rPr>
              <w:t xml:space="preserve"> and NK highlighted that </w:t>
            </w:r>
            <w:r w:rsidR="007627CF" w:rsidRPr="002A1E07">
              <w:rPr>
                <w:rFonts w:asciiTheme="minorHAnsi" w:hAnsiTheme="minorHAnsi" w:cstheme="minorHAnsi"/>
              </w:rPr>
              <w:t xml:space="preserve">a new category has been added when recording incidents </w:t>
            </w:r>
            <w:r w:rsidR="00DF6187" w:rsidRPr="002A1E07">
              <w:rPr>
                <w:rFonts w:asciiTheme="minorHAnsi" w:hAnsiTheme="minorHAnsi" w:cstheme="minorHAnsi"/>
              </w:rPr>
              <w:t>and</w:t>
            </w:r>
            <w:r w:rsidR="002505C9" w:rsidRPr="002A1E07">
              <w:rPr>
                <w:rFonts w:asciiTheme="minorHAnsi" w:hAnsiTheme="minorHAnsi" w:cstheme="minorHAnsi"/>
              </w:rPr>
              <w:t xml:space="preserve"> if</w:t>
            </w:r>
            <w:r w:rsidR="00DF6187" w:rsidRPr="002A1E07">
              <w:rPr>
                <w:rFonts w:asciiTheme="minorHAnsi" w:hAnsiTheme="minorHAnsi" w:cstheme="minorHAnsi"/>
              </w:rPr>
              <w:t xml:space="preserve"> a pupil </w:t>
            </w:r>
            <w:r w:rsidR="002505C9" w:rsidRPr="002A1E07">
              <w:rPr>
                <w:rFonts w:asciiTheme="minorHAnsi" w:hAnsiTheme="minorHAnsi" w:cstheme="minorHAnsi"/>
              </w:rPr>
              <w:t xml:space="preserve">says “you are adopted” to </w:t>
            </w:r>
            <w:r w:rsidR="00DF6187" w:rsidRPr="002A1E07">
              <w:rPr>
                <w:rFonts w:asciiTheme="minorHAnsi" w:hAnsiTheme="minorHAnsi" w:cstheme="minorHAnsi"/>
              </w:rPr>
              <w:t>another pupil</w:t>
            </w:r>
            <w:r w:rsidR="002505C9" w:rsidRPr="002A1E07">
              <w:rPr>
                <w:rFonts w:asciiTheme="minorHAnsi" w:hAnsiTheme="minorHAnsi" w:cstheme="minorHAnsi"/>
              </w:rPr>
              <w:t>, even if they are not,</w:t>
            </w:r>
            <w:r w:rsidR="00DF6187" w:rsidRPr="002A1E07">
              <w:rPr>
                <w:rFonts w:asciiTheme="minorHAnsi" w:hAnsiTheme="minorHAnsi" w:cstheme="minorHAnsi"/>
              </w:rPr>
              <w:t xml:space="preserve"> that will be registered as prejudice related and that has contributed to the increase.</w:t>
            </w:r>
          </w:p>
          <w:p w14:paraId="3C166243" w14:textId="033A9DCF" w:rsidR="00B56BA1" w:rsidRPr="002A1E07" w:rsidRDefault="00045CB6" w:rsidP="00B56BA1">
            <w:pPr>
              <w:pStyle w:val="ListParagraph"/>
              <w:numPr>
                <w:ilvl w:val="0"/>
                <w:numId w:val="28"/>
              </w:numPr>
              <w:spacing w:line="240" w:lineRule="auto"/>
              <w:rPr>
                <w:rFonts w:asciiTheme="minorHAnsi" w:hAnsiTheme="minorHAnsi" w:cstheme="minorHAnsi"/>
              </w:rPr>
            </w:pPr>
            <w:r w:rsidRPr="002A1E07">
              <w:rPr>
                <w:rFonts w:asciiTheme="minorHAnsi" w:hAnsiTheme="minorHAnsi" w:cstheme="minorHAnsi"/>
                <w:highlight w:val="yellow"/>
              </w:rPr>
              <w:t>A governor asked if it would be better to add the percentage of incidents against the total number of students</w:t>
            </w:r>
            <w:r w:rsidRPr="002A1E07">
              <w:rPr>
                <w:rFonts w:asciiTheme="minorHAnsi" w:hAnsiTheme="minorHAnsi" w:cstheme="minorHAnsi"/>
              </w:rPr>
              <w:t xml:space="preserve">, which NK agreed going forward. </w:t>
            </w:r>
            <w:r w:rsidR="00DF6187" w:rsidRPr="002A1E07">
              <w:rPr>
                <w:rFonts w:asciiTheme="minorHAnsi" w:hAnsiTheme="minorHAnsi" w:cstheme="minorHAnsi"/>
              </w:rPr>
              <w:t xml:space="preserve"> </w:t>
            </w:r>
            <w:r w:rsidR="00D9708A" w:rsidRPr="002A1E07">
              <w:rPr>
                <w:rFonts w:asciiTheme="minorHAnsi" w:hAnsiTheme="minorHAnsi" w:cstheme="minorHAnsi"/>
              </w:rPr>
              <w:t xml:space="preserve"> </w:t>
            </w:r>
            <w:r w:rsidR="00253FC1" w:rsidRPr="002A1E07">
              <w:rPr>
                <w:rFonts w:asciiTheme="minorHAnsi" w:hAnsiTheme="minorHAnsi" w:cstheme="minorHAnsi"/>
              </w:rPr>
              <w:t xml:space="preserve"> </w:t>
            </w:r>
            <w:r w:rsidR="00834021" w:rsidRPr="002A1E07">
              <w:rPr>
                <w:rFonts w:asciiTheme="minorHAnsi" w:hAnsiTheme="minorHAnsi" w:cstheme="minorHAnsi"/>
              </w:rPr>
              <w:t xml:space="preserve"> </w:t>
            </w:r>
            <w:r w:rsidR="00A044E5" w:rsidRPr="002A1E07">
              <w:rPr>
                <w:rFonts w:asciiTheme="minorHAnsi" w:hAnsiTheme="minorHAnsi" w:cstheme="minorHAnsi"/>
              </w:rPr>
              <w:t xml:space="preserve"> </w:t>
            </w:r>
          </w:p>
          <w:p w14:paraId="62C05A0F" w14:textId="4337A57B" w:rsidR="00EB2426" w:rsidRPr="002A1E07" w:rsidRDefault="00EB2426" w:rsidP="00B56BA1">
            <w:pPr>
              <w:pStyle w:val="ListParagraph"/>
              <w:numPr>
                <w:ilvl w:val="0"/>
                <w:numId w:val="28"/>
              </w:numPr>
              <w:spacing w:line="240" w:lineRule="auto"/>
              <w:rPr>
                <w:rFonts w:asciiTheme="minorHAnsi" w:hAnsiTheme="minorHAnsi" w:cstheme="minorHAnsi"/>
              </w:rPr>
            </w:pPr>
            <w:r w:rsidRPr="002A1E07">
              <w:rPr>
                <w:rFonts w:asciiTheme="minorHAnsi" w:hAnsiTheme="minorHAnsi" w:cstheme="minorHAnsi"/>
              </w:rPr>
              <w:t>NK will be</w:t>
            </w:r>
            <w:r w:rsidR="002D785E" w:rsidRPr="002A1E07">
              <w:rPr>
                <w:rFonts w:asciiTheme="minorHAnsi" w:hAnsiTheme="minorHAnsi" w:cstheme="minorHAnsi"/>
              </w:rPr>
              <w:t xml:space="preserve"> meeting with the PHSE lead to come up with the protected characteristics and </w:t>
            </w:r>
            <w:r w:rsidR="00E740A1">
              <w:rPr>
                <w:rFonts w:asciiTheme="minorHAnsi" w:hAnsiTheme="minorHAnsi" w:cstheme="minorHAnsi"/>
              </w:rPr>
              <w:t xml:space="preserve">will then put </w:t>
            </w:r>
            <w:r w:rsidRPr="002A1E07">
              <w:rPr>
                <w:rFonts w:asciiTheme="minorHAnsi" w:hAnsiTheme="minorHAnsi" w:cstheme="minorHAnsi"/>
              </w:rPr>
              <w:t xml:space="preserve">posters </w:t>
            </w:r>
            <w:r w:rsidR="00E740A1">
              <w:rPr>
                <w:rFonts w:asciiTheme="minorHAnsi" w:hAnsiTheme="minorHAnsi" w:cstheme="minorHAnsi"/>
              </w:rPr>
              <w:t xml:space="preserve">up </w:t>
            </w:r>
            <w:r w:rsidRPr="002A1E07">
              <w:rPr>
                <w:rFonts w:asciiTheme="minorHAnsi" w:hAnsiTheme="minorHAnsi" w:cstheme="minorHAnsi"/>
              </w:rPr>
              <w:t xml:space="preserve">around the school </w:t>
            </w:r>
            <w:r w:rsidR="002D785E" w:rsidRPr="002A1E07">
              <w:rPr>
                <w:rFonts w:asciiTheme="minorHAnsi" w:hAnsiTheme="minorHAnsi" w:cstheme="minorHAnsi"/>
              </w:rPr>
              <w:t>and mak</w:t>
            </w:r>
            <w:r w:rsidR="00E740A1">
              <w:rPr>
                <w:rFonts w:asciiTheme="minorHAnsi" w:hAnsiTheme="minorHAnsi" w:cstheme="minorHAnsi"/>
              </w:rPr>
              <w:t>e</w:t>
            </w:r>
            <w:r w:rsidR="002D785E" w:rsidRPr="002A1E07">
              <w:rPr>
                <w:rFonts w:asciiTheme="minorHAnsi" w:hAnsiTheme="minorHAnsi" w:cstheme="minorHAnsi"/>
              </w:rPr>
              <w:t xml:space="preserve"> a display.</w:t>
            </w:r>
            <w:r w:rsidR="001A25D9" w:rsidRPr="002A1E07">
              <w:rPr>
                <w:rFonts w:asciiTheme="minorHAnsi" w:hAnsiTheme="minorHAnsi" w:cstheme="minorHAnsi"/>
              </w:rPr>
              <w:t xml:space="preserve">  </w:t>
            </w:r>
            <w:r w:rsidR="001A25D9" w:rsidRPr="002A1E07">
              <w:rPr>
                <w:rFonts w:asciiTheme="minorHAnsi" w:hAnsiTheme="minorHAnsi" w:cstheme="minorHAnsi"/>
                <w:highlight w:val="yellow"/>
              </w:rPr>
              <w:t xml:space="preserve">A governor asked if within the next safeguarding update, an update can be given around prejudice </w:t>
            </w:r>
            <w:r w:rsidR="00BD30AB" w:rsidRPr="002A1E07">
              <w:rPr>
                <w:rFonts w:asciiTheme="minorHAnsi" w:hAnsiTheme="minorHAnsi" w:cstheme="minorHAnsi"/>
                <w:highlight w:val="yellow"/>
              </w:rPr>
              <w:t>so that governors can look at the figures again,</w:t>
            </w:r>
            <w:r w:rsidR="00BD30AB" w:rsidRPr="002A1E07">
              <w:rPr>
                <w:rFonts w:asciiTheme="minorHAnsi" w:hAnsiTheme="minorHAnsi" w:cstheme="minorHAnsi"/>
              </w:rPr>
              <w:t xml:space="preserve"> </w:t>
            </w:r>
            <w:r w:rsidR="00BD30AB" w:rsidRPr="00E740A1">
              <w:rPr>
                <w:rFonts w:asciiTheme="minorHAnsi" w:hAnsiTheme="minorHAnsi" w:cstheme="minorHAnsi"/>
              </w:rPr>
              <w:t>which was agreed.</w:t>
            </w:r>
            <w:r w:rsidR="00BD30AB" w:rsidRPr="002A1E07">
              <w:rPr>
                <w:rFonts w:asciiTheme="minorHAnsi" w:hAnsiTheme="minorHAnsi" w:cstheme="minorHAnsi"/>
              </w:rPr>
              <w:t xml:space="preserve"> </w:t>
            </w:r>
            <w:r w:rsidR="002D785E" w:rsidRPr="002A1E07">
              <w:rPr>
                <w:rFonts w:asciiTheme="minorHAnsi" w:hAnsiTheme="minorHAnsi" w:cstheme="minorHAnsi"/>
              </w:rPr>
              <w:t xml:space="preserve"> </w:t>
            </w:r>
            <w:r w:rsidR="00E740A1">
              <w:rPr>
                <w:rFonts w:asciiTheme="minorHAnsi" w:hAnsiTheme="minorHAnsi" w:cstheme="minorHAnsi"/>
                <w:b/>
                <w:bCs/>
              </w:rPr>
              <w:t xml:space="preserve">Action: NK to provide update on prejudice figures. </w:t>
            </w:r>
          </w:p>
          <w:p w14:paraId="71380312" w14:textId="77777777" w:rsidR="00B56BA1" w:rsidRPr="002A1E07" w:rsidRDefault="00B56BA1" w:rsidP="008A3F26">
            <w:pPr>
              <w:ind w:left="120"/>
              <w:rPr>
                <w:rFonts w:asciiTheme="minorHAnsi" w:hAnsiTheme="minorHAnsi" w:cstheme="minorHAnsi"/>
              </w:rPr>
            </w:pPr>
          </w:p>
          <w:p w14:paraId="0F11FAB3" w14:textId="4A1B3A47" w:rsidR="008A3F26" w:rsidRPr="002A1E07" w:rsidRDefault="00257951" w:rsidP="008A3F26">
            <w:pPr>
              <w:rPr>
                <w:rFonts w:asciiTheme="minorHAnsi" w:hAnsiTheme="minorHAnsi" w:cstheme="minorHAnsi"/>
                <w:b/>
                <w:bCs/>
              </w:rPr>
            </w:pPr>
            <w:r w:rsidRPr="002A1E07">
              <w:rPr>
                <w:rFonts w:asciiTheme="minorHAnsi" w:hAnsiTheme="minorHAnsi" w:cstheme="minorHAnsi"/>
                <w:b/>
                <w:bCs/>
              </w:rPr>
              <w:lastRenderedPageBreak/>
              <w:t xml:space="preserve">Attendance </w:t>
            </w:r>
          </w:p>
          <w:p w14:paraId="656405D3" w14:textId="77777777" w:rsidR="00D31AE8" w:rsidRPr="002A1E07" w:rsidRDefault="00257951" w:rsidP="008A3F26">
            <w:pPr>
              <w:rPr>
                <w:rFonts w:asciiTheme="minorHAnsi" w:hAnsiTheme="minorHAnsi" w:cstheme="minorHAnsi"/>
              </w:rPr>
            </w:pPr>
            <w:r w:rsidRPr="002A1E07">
              <w:rPr>
                <w:rFonts w:asciiTheme="minorHAnsi" w:hAnsiTheme="minorHAnsi" w:cstheme="minorHAnsi"/>
              </w:rPr>
              <w:t xml:space="preserve">A governor congratulated the school on the attendance figures which are above national average for special schools.  </w:t>
            </w:r>
          </w:p>
          <w:p w14:paraId="44D426F1" w14:textId="77777777" w:rsidR="00D31AE8" w:rsidRPr="002A1E07" w:rsidRDefault="00D31AE8" w:rsidP="008A3F26">
            <w:pPr>
              <w:rPr>
                <w:rFonts w:asciiTheme="minorHAnsi" w:hAnsiTheme="minorHAnsi" w:cstheme="minorHAnsi"/>
              </w:rPr>
            </w:pPr>
          </w:p>
          <w:p w14:paraId="314288C5" w14:textId="49405A47" w:rsidR="008A3F26" w:rsidRPr="002A1E07" w:rsidRDefault="00257951" w:rsidP="008A3F26">
            <w:pPr>
              <w:rPr>
                <w:rFonts w:asciiTheme="minorHAnsi" w:hAnsiTheme="minorHAnsi" w:cstheme="minorHAnsi"/>
              </w:rPr>
            </w:pPr>
            <w:r w:rsidRPr="002A1E07">
              <w:rPr>
                <w:rFonts w:asciiTheme="minorHAnsi" w:hAnsiTheme="minorHAnsi" w:cstheme="minorHAnsi"/>
                <w:highlight w:val="yellow"/>
              </w:rPr>
              <w:t>A governor asked for an update on transport issues</w:t>
            </w:r>
            <w:r w:rsidRPr="002A1E07">
              <w:rPr>
                <w:rFonts w:asciiTheme="minorHAnsi" w:hAnsiTheme="minorHAnsi" w:cstheme="minorHAnsi"/>
              </w:rPr>
              <w:t xml:space="preserve"> and NK noted that i</w:t>
            </w:r>
            <w:r w:rsidR="00B062A4" w:rsidRPr="002A1E07">
              <w:rPr>
                <w:rFonts w:asciiTheme="minorHAnsi" w:hAnsiTheme="minorHAnsi" w:cstheme="minorHAnsi"/>
              </w:rPr>
              <w:t xml:space="preserve">t took a long </w:t>
            </w:r>
            <w:proofErr w:type="gramStart"/>
            <w:r w:rsidR="00B062A4" w:rsidRPr="002A1E07">
              <w:rPr>
                <w:rFonts w:asciiTheme="minorHAnsi" w:hAnsiTheme="minorHAnsi" w:cstheme="minorHAnsi"/>
              </w:rPr>
              <w:t>time, but</w:t>
            </w:r>
            <w:proofErr w:type="gramEnd"/>
            <w:r w:rsidR="00B062A4" w:rsidRPr="002A1E07">
              <w:rPr>
                <w:rFonts w:asciiTheme="minorHAnsi" w:hAnsiTheme="minorHAnsi" w:cstheme="minorHAnsi"/>
              </w:rPr>
              <w:t xml:space="preserve"> is now settled.  For some </w:t>
            </w:r>
            <w:proofErr w:type="gramStart"/>
            <w:r w:rsidR="00B062A4" w:rsidRPr="002A1E07">
              <w:rPr>
                <w:rFonts w:asciiTheme="minorHAnsi" w:hAnsiTheme="minorHAnsi" w:cstheme="minorHAnsi"/>
              </w:rPr>
              <w:t>time</w:t>
            </w:r>
            <w:proofErr w:type="gramEnd"/>
            <w:r w:rsidR="00B062A4" w:rsidRPr="002A1E07">
              <w:rPr>
                <w:rFonts w:asciiTheme="minorHAnsi" w:hAnsiTheme="minorHAnsi" w:cstheme="minorHAnsi"/>
              </w:rPr>
              <w:t xml:space="preserve"> there were some students who were not accessing school regularly due to transport changes</w:t>
            </w:r>
            <w:r w:rsidR="00C87373" w:rsidRPr="002A1E07">
              <w:rPr>
                <w:rFonts w:asciiTheme="minorHAnsi" w:hAnsiTheme="minorHAnsi" w:cstheme="minorHAnsi"/>
              </w:rPr>
              <w:t xml:space="preserve"> and a lot of work was involved with families on this.  </w:t>
            </w:r>
            <w:r w:rsidR="00C87373" w:rsidRPr="002A1E07">
              <w:rPr>
                <w:rFonts w:asciiTheme="minorHAnsi" w:hAnsiTheme="minorHAnsi" w:cstheme="minorHAnsi"/>
                <w:highlight w:val="yellow"/>
              </w:rPr>
              <w:t>A governor asked what this involved</w:t>
            </w:r>
            <w:r w:rsidR="00C87373" w:rsidRPr="002A1E07">
              <w:rPr>
                <w:rFonts w:asciiTheme="minorHAnsi" w:hAnsiTheme="minorHAnsi" w:cstheme="minorHAnsi"/>
              </w:rPr>
              <w:t xml:space="preserve">.  NK </w:t>
            </w:r>
            <w:r w:rsidR="0083118E" w:rsidRPr="002A1E07">
              <w:rPr>
                <w:rFonts w:asciiTheme="minorHAnsi" w:hAnsiTheme="minorHAnsi" w:cstheme="minorHAnsi"/>
              </w:rPr>
              <w:t xml:space="preserve">updated that </w:t>
            </w:r>
            <w:r w:rsidR="008A3F26" w:rsidRPr="002A1E07">
              <w:rPr>
                <w:rFonts w:asciiTheme="minorHAnsi" w:hAnsiTheme="minorHAnsi" w:cstheme="minorHAnsi"/>
              </w:rPr>
              <w:t xml:space="preserve">one child would go to </w:t>
            </w:r>
            <w:r w:rsidR="0083118E" w:rsidRPr="002A1E07">
              <w:rPr>
                <w:rFonts w:asciiTheme="minorHAnsi" w:hAnsiTheme="minorHAnsi" w:cstheme="minorHAnsi"/>
              </w:rPr>
              <w:t xml:space="preserve">the pick-up </w:t>
            </w:r>
            <w:r w:rsidR="008A3F26" w:rsidRPr="002A1E07">
              <w:rPr>
                <w:rFonts w:asciiTheme="minorHAnsi" w:hAnsiTheme="minorHAnsi" w:cstheme="minorHAnsi"/>
              </w:rPr>
              <w:t>stop</w:t>
            </w:r>
            <w:r w:rsidR="0083118E" w:rsidRPr="002A1E07">
              <w:rPr>
                <w:rFonts w:asciiTheme="minorHAnsi" w:hAnsiTheme="minorHAnsi" w:cstheme="minorHAnsi"/>
              </w:rPr>
              <w:t xml:space="preserve"> and then hid and refused to get on the bus, but this was resolved by moving where the bus stopped to closer to his house.</w:t>
            </w:r>
            <w:r w:rsidR="00BC1334" w:rsidRPr="002A1E07">
              <w:rPr>
                <w:rFonts w:asciiTheme="minorHAnsi" w:hAnsiTheme="minorHAnsi" w:cstheme="minorHAnsi"/>
              </w:rPr>
              <w:t xml:space="preserve">  In addition, part time timetables were used as a way of helping to get the student back into school. </w:t>
            </w:r>
            <w:r w:rsidR="0083118E" w:rsidRPr="002A1E07">
              <w:rPr>
                <w:rFonts w:asciiTheme="minorHAnsi" w:hAnsiTheme="minorHAnsi" w:cstheme="minorHAnsi"/>
              </w:rPr>
              <w:t xml:space="preserve"> </w:t>
            </w:r>
            <w:r w:rsidR="00BC1334" w:rsidRPr="002A1E07">
              <w:rPr>
                <w:rFonts w:asciiTheme="minorHAnsi" w:hAnsiTheme="minorHAnsi" w:cstheme="minorHAnsi"/>
                <w:highlight w:val="yellow"/>
              </w:rPr>
              <w:t xml:space="preserve">A governor noted that </w:t>
            </w:r>
            <w:r w:rsidR="00217030" w:rsidRPr="002A1E07">
              <w:rPr>
                <w:rFonts w:asciiTheme="minorHAnsi" w:hAnsiTheme="minorHAnsi" w:cstheme="minorHAnsi"/>
                <w:highlight w:val="yellow"/>
              </w:rPr>
              <w:t>governors discussed previously feeding back issues, with examples to DCC and feels that this should be done</w:t>
            </w:r>
            <w:r w:rsidR="00A72E35" w:rsidRPr="002A1E07">
              <w:rPr>
                <w:rFonts w:asciiTheme="minorHAnsi" w:hAnsiTheme="minorHAnsi" w:cstheme="minorHAnsi"/>
              </w:rPr>
              <w:t xml:space="preserve"> and JH agreed to feedback.</w:t>
            </w:r>
            <w:r w:rsidR="00CC0EA9" w:rsidRPr="002A1E07">
              <w:rPr>
                <w:rFonts w:asciiTheme="minorHAnsi" w:hAnsiTheme="minorHAnsi" w:cstheme="minorHAnsi"/>
              </w:rPr>
              <w:t xml:space="preserve">  A governor asked if NK could produce an anonymous case study on a transport issue to be shared in the next governors meeting and NK agreed. </w:t>
            </w:r>
            <w:r w:rsidR="00A72E35" w:rsidRPr="002A1E07">
              <w:rPr>
                <w:rFonts w:asciiTheme="minorHAnsi" w:hAnsiTheme="minorHAnsi" w:cstheme="minorHAnsi"/>
              </w:rPr>
              <w:t xml:space="preserve"> </w:t>
            </w:r>
            <w:r w:rsidR="00217030" w:rsidRPr="002A1E07">
              <w:rPr>
                <w:rFonts w:asciiTheme="minorHAnsi" w:hAnsiTheme="minorHAnsi" w:cstheme="minorHAnsi"/>
              </w:rPr>
              <w:t xml:space="preserve">  </w:t>
            </w:r>
          </w:p>
          <w:p w14:paraId="3AD3C29A" w14:textId="77777777" w:rsidR="00217030" w:rsidRPr="002A1E07" w:rsidRDefault="00217030" w:rsidP="008A3F26">
            <w:pPr>
              <w:rPr>
                <w:rFonts w:asciiTheme="minorHAnsi" w:hAnsiTheme="minorHAnsi" w:cstheme="minorHAnsi"/>
              </w:rPr>
            </w:pPr>
          </w:p>
          <w:p w14:paraId="71ECF50C" w14:textId="77777777" w:rsidR="00CC0EA9" w:rsidRPr="002A1E07" w:rsidRDefault="00CC0EA9" w:rsidP="008A3F26">
            <w:pPr>
              <w:rPr>
                <w:rFonts w:asciiTheme="minorHAnsi" w:hAnsiTheme="minorHAnsi" w:cstheme="minorHAnsi"/>
                <w:b/>
                <w:bCs/>
              </w:rPr>
            </w:pPr>
            <w:r w:rsidRPr="002A1E07">
              <w:rPr>
                <w:rFonts w:asciiTheme="minorHAnsi" w:hAnsiTheme="minorHAnsi" w:cstheme="minorHAnsi"/>
                <w:b/>
                <w:bCs/>
              </w:rPr>
              <w:t xml:space="preserve">Action: NK to produce an anonymous case study on a transport issue.  </w:t>
            </w:r>
          </w:p>
          <w:p w14:paraId="6085BE7D" w14:textId="7C5C09B2" w:rsidR="008A3F26" w:rsidRPr="002A1E07" w:rsidRDefault="00CC0EA9" w:rsidP="008A3F26">
            <w:pPr>
              <w:rPr>
                <w:rFonts w:asciiTheme="minorHAnsi" w:hAnsiTheme="minorHAnsi" w:cstheme="minorHAnsi"/>
                <w:b/>
                <w:bCs/>
              </w:rPr>
            </w:pPr>
            <w:r w:rsidRPr="002A1E07">
              <w:rPr>
                <w:rFonts w:asciiTheme="minorHAnsi" w:hAnsiTheme="minorHAnsi" w:cstheme="minorHAnsi"/>
                <w:b/>
                <w:bCs/>
              </w:rPr>
              <w:t xml:space="preserve">Add to June </w:t>
            </w:r>
            <w:proofErr w:type="gramStart"/>
            <w:r w:rsidRPr="002A1E07">
              <w:rPr>
                <w:rFonts w:asciiTheme="minorHAnsi" w:hAnsiTheme="minorHAnsi" w:cstheme="minorHAnsi"/>
                <w:b/>
                <w:bCs/>
              </w:rPr>
              <w:t>governors</w:t>
            </w:r>
            <w:proofErr w:type="gramEnd"/>
            <w:r w:rsidRPr="002A1E07">
              <w:rPr>
                <w:rFonts w:asciiTheme="minorHAnsi" w:hAnsiTheme="minorHAnsi" w:cstheme="minorHAnsi"/>
                <w:b/>
                <w:bCs/>
              </w:rPr>
              <w:t xml:space="preserve"> agenda. </w:t>
            </w:r>
          </w:p>
          <w:p w14:paraId="05E9A1D9" w14:textId="77777777" w:rsidR="008A3F26" w:rsidRPr="002A1E07" w:rsidRDefault="008A3F26" w:rsidP="008A3F26">
            <w:pPr>
              <w:rPr>
                <w:rFonts w:asciiTheme="minorHAnsi" w:hAnsiTheme="minorHAnsi" w:cstheme="minorHAnsi"/>
              </w:rPr>
            </w:pPr>
          </w:p>
          <w:p w14:paraId="6EF2AC8A" w14:textId="32DFD24F" w:rsidR="008A3F26" w:rsidRPr="002A1E07" w:rsidRDefault="003A01A1" w:rsidP="008A3F26">
            <w:pPr>
              <w:rPr>
                <w:rFonts w:asciiTheme="minorHAnsi" w:hAnsiTheme="minorHAnsi" w:cstheme="minorHAnsi"/>
              </w:rPr>
            </w:pPr>
            <w:r w:rsidRPr="002A1E07">
              <w:rPr>
                <w:rFonts w:asciiTheme="minorHAnsi" w:hAnsiTheme="minorHAnsi" w:cstheme="minorHAnsi"/>
                <w:highlight w:val="yellow"/>
              </w:rPr>
              <w:t xml:space="preserve">A governor noted that last year the attendance </w:t>
            </w:r>
            <w:r w:rsidR="00C27E8A" w:rsidRPr="002A1E07">
              <w:rPr>
                <w:rFonts w:asciiTheme="minorHAnsi" w:hAnsiTheme="minorHAnsi" w:cstheme="minorHAnsi"/>
                <w:highlight w:val="yellow"/>
              </w:rPr>
              <w:t xml:space="preserve">rate was </w:t>
            </w:r>
            <w:r w:rsidR="009C5487" w:rsidRPr="002A1E07">
              <w:rPr>
                <w:rFonts w:asciiTheme="minorHAnsi" w:hAnsiTheme="minorHAnsi" w:cstheme="minorHAnsi"/>
                <w:highlight w:val="yellow"/>
              </w:rPr>
              <w:t>80.6% and this year it is 88.5%, but the target is 91% so asked what needs to happen so that the school hits the target.  A governor asked if this would relate to one student or more than that.</w:t>
            </w:r>
            <w:r w:rsidR="009C5487" w:rsidRPr="002A1E07">
              <w:rPr>
                <w:rFonts w:asciiTheme="minorHAnsi" w:hAnsiTheme="minorHAnsi" w:cstheme="minorHAnsi"/>
              </w:rPr>
              <w:t xml:space="preserve">  NK noted that those with lower attendance are the highly anxious </w:t>
            </w:r>
            <w:proofErr w:type="gramStart"/>
            <w:r w:rsidR="009C5487" w:rsidRPr="002A1E07">
              <w:rPr>
                <w:rFonts w:asciiTheme="minorHAnsi" w:hAnsiTheme="minorHAnsi" w:cstheme="minorHAnsi"/>
              </w:rPr>
              <w:t>students</w:t>
            </w:r>
            <w:proofErr w:type="gramEnd"/>
            <w:r w:rsidR="009C5487" w:rsidRPr="002A1E07">
              <w:rPr>
                <w:rFonts w:asciiTheme="minorHAnsi" w:hAnsiTheme="minorHAnsi" w:cstheme="minorHAnsi"/>
              </w:rPr>
              <w:t xml:space="preserve"> and this does have an impact on figures</w:t>
            </w:r>
            <w:r w:rsidR="007715FF" w:rsidRPr="002A1E07">
              <w:rPr>
                <w:rFonts w:asciiTheme="minorHAnsi" w:hAnsiTheme="minorHAnsi" w:cstheme="minorHAnsi"/>
              </w:rPr>
              <w:t xml:space="preserve"> and </w:t>
            </w:r>
            <w:r w:rsidR="00D56F85" w:rsidRPr="002A1E07">
              <w:rPr>
                <w:rFonts w:asciiTheme="minorHAnsi" w:hAnsiTheme="minorHAnsi" w:cstheme="minorHAnsi"/>
              </w:rPr>
              <w:t xml:space="preserve">the attendance does increase but then they start to miss school again.  </w:t>
            </w:r>
            <w:r w:rsidR="00D56F85" w:rsidRPr="002A1E07">
              <w:rPr>
                <w:rFonts w:asciiTheme="minorHAnsi" w:hAnsiTheme="minorHAnsi" w:cstheme="minorHAnsi"/>
                <w:highlight w:val="yellow"/>
              </w:rPr>
              <w:t>A governor asked if strategies could be put in earlier</w:t>
            </w:r>
            <w:r w:rsidR="00D56F85" w:rsidRPr="002A1E07">
              <w:rPr>
                <w:rFonts w:asciiTheme="minorHAnsi" w:hAnsiTheme="minorHAnsi" w:cstheme="minorHAnsi"/>
              </w:rPr>
              <w:t xml:space="preserve">, and NK agreed they potentially could be with new students the school wouldn’t </w:t>
            </w:r>
            <w:r w:rsidR="0024082C" w:rsidRPr="002A1E07">
              <w:rPr>
                <w:rFonts w:asciiTheme="minorHAnsi" w:hAnsiTheme="minorHAnsi" w:cstheme="minorHAnsi"/>
              </w:rPr>
              <w:t>necessarily</w:t>
            </w:r>
            <w:r w:rsidR="008A3F26" w:rsidRPr="002A1E07">
              <w:rPr>
                <w:rFonts w:asciiTheme="minorHAnsi" w:hAnsiTheme="minorHAnsi" w:cstheme="minorHAnsi"/>
              </w:rPr>
              <w:t xml:space="preserve"> know the trends early on. </w:t>
            </w:r>
          </w:p>
          <w:p w14:paraId="6ED21880" w14:textId="4D270BE8" w:rsidR="008A3F26" w:rsidRPr="002A1E07" w:rsidRDefault="008A3F26" w:rsidP="008A3F26">
            <w:pPr>
              <w:rPr>
                <w:rFonts w:asciiTheme="minorHAnsi" w:hAnsiTheme="minorHAnsi" w:cstheme="minorHAnsi"/>
              </w:rPr>
            </w:pPr>
          </w:p>
          <w:p w14:paraId="7B93F8C8" w14:textId="50AAF326" w:rsidR="008A3F26" w:rsidRPr="002A1E07" w:rsidRDefault="00D31AE8" w:rsidP="008A3F26">
            <w:pPr>
              <w:rPr>
                <w:rFonts w:asciiTheme="minorHAnsi" w:hAnsiTheme="minorHAnsi" w:cstheme="minorHAnsi"/>
                <w:b/>
                <w:bCs/>
              </w:rPr>
            </w:pPr>
            <w:r w:rsidRPr="002A1E07">
              <w:rPr>
                <w:rFonts w:asciiTheme="minorHAnsi" w:hAnsiTheme="minorHAnsi" w:cstheme="minorHAnsi"/>
                <w:b/>
                <w:bCs/>
              </w:rPr>
              <w:t xml:space="preserve">Action: NK to arrange governor safeguarding training in the autumn term. </w:t>
            </w:r>
          </w:p>
          <w:p w14:paraId="3C014C67" w14:textId="77777777" w:rsidR="00334BA8" w:rsidRPr="002A1E07" w:rsidRDefault="00334BA8" w:rsidP="00D31AE8">
            <w:pPr>
              <w:rPr>
                <w:rFonts w:asciiTheme="minorHAnsi" w:hAnsiTheme="minorHAnsi" w:cstheme="minorHAnsi"/>
                <w:b/>
                <w:bCs/>
                <w:u w:val="singl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A5C73" w14:textId="77777777" w:rsidR="00334BA8" w:rsidRPr="002A1E07" w:rsidRDefault="00334BA8" w:rsidP="008A3F26">
            <w:pPr>
              <w:rPr>
                <w:rStyle w:val="normaltextrun"/>
                <w:rFonts w:asciiTheme="minorHAnsi" w:hAnsiTheme="minorHAnsi" w:cstheme="minorHAnsi"/>
              </w:rPr>
            </w:pPr>
          </w:p>
          <w:p w14:paraId="76FBA18E" w14:textId="77777777" w:rsidR="00CC0EA9" w:rsidRPr="002A1E07" w:rsidRDefault="00CC0EA9" w:rsidP="008A3F26">
            <w:pPr>
              <w:rPr>
                <w:rStyle w:val="normaltextrun"/>
                <w:rFonts w:asciiTheme="minorHAnsi" w:hAnsiTheme="minorHAnsi" w:cstheme="minorHAnsi"/>
              </w:rPr>
            </w:pPr>
          </w:p>
          <w:p w14:paraId="5D694D33" w14:textId="77777777" w:rsidR="00CC0EA9" w:rsidRPr="002A1E07" w:rsidRDefault="00CC0EA9" w:rsidP="008A3F26">
            <w:pPr>
              <w:rPr>
                <w:rStyle w:val="normaltextrun"/>
                <w:rFonts w:asciiTheme="minorHAnsi" w:hAnsiTheme="minorHAnsi" w:cstheme="minorHAnsi"/>
              </w:rPr>
            </w:pPr>
          </w:p>
          <w:p w14:paraId="04234A32" w14:textId="77777777" w:rsidR="00CC0EA9" w:rsidRPr="002A1E07" w:rsidRDefault="00CC0EA9" w:rsidP="008A3F26">
            <w:pPr>
              <w:rPr>
                <w:rStyle w:val="normaltextrun"/>
                <w:rFonts w:asciiTheme="minorHAnsi" w:hAnsiTheme="minorHAnsi" w:cstheme="minorHAnsi"/>
              </w:rPr>
            </w:pPr>
          </w:p>
          <w:p w14:paraId="74BC24E0" w14:textId="77777777" w:rsidR="00CC0EA9" w:rsidRPr="002A1E07" w:rsidRDefault="00CC0EA9" w:rsidP="008A3F26">
            <w:pPr>
              <w:rPr>
                <w:rStyle w:val="normaltextrun"/>
                <w:rFonts w:asciiTheme="minorHAnsi" w:hAnsiTheme="minorHAnsi" w:cstheme="minorHAnsi"/>
              </w:rPr>
            </w:pPr>
          </w:p>
          <w:p w14:paraId="4E199983" w14:textId="77777777" w:rsidR="00CC0EA9" w:rsidRPr="002A1E07" w:rsidRDefault="00CC0EA9" w:rsidP="008A3F26">
            <w:pPr>
              <w:rPr>
                <w:rStyle w:val="normaltextrun"/>
                <w:rFonts w:asciiTheme="minorHAnsi" w:hAnsiTheme="minorHAnsi" w:cstheme="minorHAnsi"/>
              </w:rPr>
            </w:pPr>
          </w:p>
          <w:p w14:paraId="25E12D27" w14:textId="77777777" w:rsidR="00CC0EA9" w:rsidRPr="002A1E07" w:rsidRDefault="00CC0EA9" w:rsidP="008A3F26">
            <w:pPr>
              <w:rPr>
                <w:rStyle w:val="normaltextrun"/>
                <w:rFonts w:asciiTheme="minorHAnsi" w:hAnsiTheme="minorHAnsi" w:cstheme="minorHAnsi"/>
              </w:rPr>
            </w:pPr>
          </w:p>
          <w:p w14:paraId="4596E56B" w14:textId="77777777" w:rsidR="00CC0EA9" w:rsidRPr="002A1E07" w:rsidRDefault="00CC0EA9" w:rsidP="008A3F26">
            <w:pPr>
              <w:rPr>
                <w:rStyle w:val="normaltextrun"/>
                <w:rFonts w:asciiTheme="minorHAnsi" w:hAnsiTheme="minorHAnsi" w:cstheme="minorHAnsi"/>
              </w:rPr>
            </w:pPr>
          </w:p>
          <w:p w14:paraId="21B79612" w14:textId="77777777" w:rsidR="00CC0EA9" w:rsidRPr="002A1E07" w:rsidRDefault="00CC0EA9" w:rsidP="008A3F26">
            <w:pPr>
              <w:rPr>
                <w:rStyle w:val="normaltextrun"/>
                <w:rFonts w:asciiTheme="minorHAnsi" w:hAnsiTheme="minorHAnsi" w:cstheme="minorHAnsi"/>
              </w:rPr>
            </w:pPr>
          </w:p>
          <w:p w14:paraId="278969A9" w14:textId="77777777" w:rsidR="00CC0EA9" w:rsidRPr="002A1E07" w:rsidRDefault="00CC0EA9" w:rsidP="008A3F26">
            <w:pPr>
              <w:rPr>
                <w:rStyle w:val="normaltextrun"/>
                <w:rFonts w:asciiTheme="minorHAnsi" w:hAnsiTheme="minorHAnsi" w:cstheme="minorHAnsi"/>
              </w:rPr>
            </w:pPr>
          </w:p>
          <w:p w14:paraId="7230D156" w14:textId="77777777" w:rsidR="00CC0EA9" w:rsidRPr="002A1E07" w:rsidRDefault="00CC0EA9" w:rsidP="008A3F26">
            <w:pPr>
              <w:rPr>
                <w:rStyle w:val="normaltextrun"/>
                <w:rFonts w:asciiTheme="minorHAnsi" w:hAnsiTheme="minorHAnsi" w:cstheme="minorHAnsi"/>
              </w:rPr>
            </w:pPr>
          </w:p>
          <w:p w14:paraId="695D5F40" w14:textId="77777777" w:rsidR="00CC0EA9" w:rsidRPr="002A1E07" w:rsidRDefault="00CC0EA9" w:rsidP="008A3F26">
            <w:pPr>
              <w:rPr>
                <w:rStyle w:val="normaltextrun"/>
                <w:rFonts w:asciiTheme="minorHAnsi" w:hAnsiTheme="minorHAnsi" w:cstheme="minorHAnsi"/>
              </w:rPr>
            </w:pPr>
          </w:p>
          <w:p w14:paraId="5424A8DC" w14:textId="77777777" w:rsidR="00CC0EA9" w:rsidRPr="002A1E07" w:rsidRDefault="00CC0EA9" w:rsidP="008A3F26">
            <w:pPr>
              <w:rPr>
                <w:rStyle w:val="normaltextrun"/>
                <w:rFonts w:asciiTheme="minorHAnsi" w:hAnsiTheme="minorHAnsi" w:cstheme="minorHAnsi"/>
              </w:rPr>
            </w:pPr>
          </w:p>
          <w:p w14:paraId="413778EB" w14:textId="77777777" w:rsidR="00CC0EA9" w:rsidRPr="002A1E07" w:rsidRDefault="00CC0EA9" w:rsidP="008A3F26">
            <w:pPr>
              <w:rPr>
                <w:rStyle w:val="normaltextrun"/>
                <w:rFonts w:asciiTheme="minorHAnsi" w:hAnsiTheme="minorHAnsi" w:cstheme="minorHAnsi"/>
              </w:rPr>
            </w:pPr>
          </w:p>
          <w:p w14:paraId="4B64CEC0" w14:textId="77777777" w:rsidR="00CC0EA9" w:rsidRPr="002A1E07" w:rsidRDefault="00CC0EA9" w:rsidP="008A3F26">
            <w:pPr>
              <w:rPr>
                <w:rStyle w:val="normaltextrun"/>
                <w:rFonts w:asciiTheme="minorHAnsi" w:hAnsiTheme="minorHAnsi" w:cstheme="minorHAnsi"/>
              </w:rPr>
            </w:pPr>
          </w:p>
          <w:p w14:paraId="76D016C2" w14:textId="77777777" w:rsidR="00CC0EA9" w:rsidRPr="002A1E07" w:rsidRDefault="00CC0EA9" w:rsidP="008A3F26">
            <w:pPr>
              <w:rPr>
                <w:rStyle w:val="normaltextrun"/>
                <w:rFonts w:asciiTheme="minorHAnsi" w:hAnsiTheme="minorHAnsi" w:cstheme="minorHAnsi"/>
              </w:rPr>
            </w:pPr>
          </w:p>
          <w:p w14:paraId="09DD8A6E" w14:textId="77777777" w:rsidR="00CC0EA9" w:rsidRPr="002A1E07" w:rsidRDefault="00CC0EA9" w:rsidP="008A3F26">
            <w:pPr>
              <w:rPr>
                <w:rStyle w:val="normaltextrun"/>
                <w:rFonts w:asciiTheme="minorHAnsi" w:hAnsiTheme="minorHAnsi" w:cstheme="minorHAnsi"/>
              </w:rPr>
            </w:pPr>
          </w:p>
          <w:p w14:paraId="0D87E73C" w14:textId="77777777" w:rsidR="00CC0EA9" w:rsidRPr="002A1E07" w:rsidRDefault="00CC0EA9" w:rsidP="008A3F26">
            <w:pPr>
              <w:rPr>
                <w:rStyle w:val="normaltextrun"/>
                <w:rFonts w:asciiTheme="minorHAnsi" w:hAnsiTheme="minorHAnsi" w:cstheme="minorHAnsi"/>
              </w:rPr>
            </w:pPr>
          </w:p>
          <w:p w14:paraId="77CEA2FD" w14:textId="77777777" w:rsidR="00CC0EA9" w:rsidRPr="002A1E07" w:rsidRDefault="00CC0EA9" w:rsidP="008A3F26">
            <w:pPr>
              <w:rPr>
                <w:rStyle w:val="normaltextrun"/>
                <w:rFonts w:asciiTheme="minorHAnsi" w:hAnsiTheme="minorHAnsi" w:cstheme="minorHAnsi"/>
              </w:rPr>
            </w:pPr>
          </w:p>
          <w:p w14:paraId="057FDC9A" w14:textId="77777777" w:rsidR="00CC0EA9" w:rsidRPr="002A1E07" w:rsidRDefault="00CC0EA9" w:rsidP="008A3F26">
            <w:pPr>
              <w:rPr>
                <w:rStyle w:val="normaltextrun"/>
                <w:rFonts w:asciiTheme="minorHAnsi" w:hAnsiTheme="minorHAnsi" w:cstheme="minorHAnsi"/>
              </w:rPr>
            </w:pPr>
          </w:p>
          <w:p w14:paraId="22CC1885" w14:textId="77777777" w:rsidR="00CC0EA9" w:rsidRPr="002A1E07" w:rsidRDefault="00CC0EA9" w:rsidP="008A3F26">
            <w:pPr>
              <w:rPr>
                <w:rStyle w:val="normaltextrun"/>
                <w:rFonts w:asciiTheme="minorHAnsi" w:hAnsiTheme="minorHAnsi" w:cstheme="minorHAnsi"/>
              </w:rPr>
            </w:pPr>
          </w:p>
          <w:p w14:paraId="371064D7" w14:textId="77777777" w:rsidR="00CC0EA9" w:rsidRPr="002A1E07" w:rsidRDefault="00CC0EA9" w:rsidP="008A3F26">
            <w:pPr>
              <w:rPr>
                <w:rStyle w:val="normaltextrun"/>
                <w:rFonts w:asciiTheme="minorHAnsi" w:hAnsiTheme="minorHAnsi" w:cstheme="minorHAnsi"/>
              </w:rPr>
            </w:pPr>
          </w:p>
          <w:p w14:paraId="1B1C79DC" w14:textId="77777777" w:rsidR="00CC0EA9" w:rsidRPr="002A1E07" w:rsidRDefault="00CC0EA9" w:rsidP="008A3F26">
            <w:pPr>
              <w:rPr>
                <w:rStyle w:val="normaltextrun"/>
                <w:rFonts w:asciiTheme="minorHAnsi" w:hAnsiTheme="minorHAnsi" w:cstheme="minorHAnsi"/>
              </w:rPr>
            </w:pPr>
          </w:p>
          <w:p w14:paraId="57BC9B1D" w14:textId="77777777" w:rsidR="00CC0EA9" w:rsidRPr="002A1E07" w:rsidRDefault="00CC0EA9" w:rsidP="008A3F26">
            <w:pPr>
              <w:rPr>
                <w:rStyle w:val="normaltextrun"/>
                <w:rFonts w:asciiTheme="minorHAnsi" w:hAnsiTheme="minorHAnsi" w:cstheme="minorHAnsi"/>
              </w:rPr>
            </w:pPr>
          </w:p>
          <w:p w14:paraId="46141CFC" w14:textId="77777777" w:rsidR="00CC0EA9" w:rsidRPr="002A1E07" w:rsidRDefault="00CC0EA9" w:rsidP="008A3F26">
            <w:pPr>
              <w:rPr>
                <w:rStyle w:val="normaltextrun"/>
                <w:rFonts w:asciiTheme="minorHAnsi" w:hAnsiTheme="minorHAnsi" w:cstheme="minorHAnsi"/>
              </w:rPr>
            </w:pPr>
          </w:p>
          <w:p w14:paraId="41BE7296" w14:textId="3042D4E0" w:rsidR="00CC0EA9" w:rsidRPr="002A1E07" w:rsidRDefault="00E740A1" w:rsidP="008A3F26">
            <w:pPr>
              <w:rPr>
                <w:rStyle w:val="normaltextrun"/>
                <w:rFonts w:asciiTheme="minorHAnsi" w:hAnsiTheme="minorHAnsi" w:cstheme="minorHAnsi"/>
              </w:rPr>
            </w:pPr>
            <w:r>
              <w:rPr>
                <w:rStyle w:val="normaltextrun"/>
                <w:rFonts w:asciiTheme="minorHAnsi" w:hAnsiTheme="minorHAnsi" w:cstheme="minorHAnsi"/>
              </w:rPr>
              <w:t>NK</w:t>
            </w:r>
          </w:p>
          <w:p w14:paraId="7BB11934" w14:textId="77777777" w:rsidR="00CC0EA9" w:rsidRPr="002A1E07" w:rsidRDefault="00CC0EA9" w:rsidP="008A3F26">
            <w:pPr>
              <w:rPr>
                <w:rStyle w:val="normaltextrun"/>
                <w:rFonts w:asciiTheme="minorHAnsi" w:hAnsiTheme="minorHAnsi" w:cstheme="minorHAnsi"/>
              </w:rPr>
            </w:pPr>
          </w:p>
          <w:p w14:paraId="0B6D140A" w14:textId="77777777" w:rsidR="00CC0EA9" w:rsidRPr="002A1E07" w:rsidRDefault="00CC0EA9" w:rsidP="008A3F26">
            <w:pPr>
              <w:rPr>
                <w:rStyle w:val="normaltextrun"/>
                <w:rFonts w:asciiTheme="minorHAnsi" w:hAnsiTheme="minorHAnsi" w:cstheme="minorHAnsi"/>
              </w:rPr>
            </w:pPr>
          </w:p>
          <w:p w14:paraId="77E396F4" w14:textId="77777777" w:rsidR="00CC0EA9" w:rsidRPr="002A1E07" w:rsidRDefault="00CC0EA9" w:rsidP="008A3F26">
            <w:pPr>
              <w:rPr>
                <w:rStyle w:val="normaltextrun"/>
                <w:rFonts w:asciiTheme="minorHAnsi" w:hAnsiTheme="minorHAnsi" w:cstheme="minorHAnsi"/>
              </w:rPr>
            </w:pPr>
          </w:p>
          <w:p w14:paraId="65C16B76" w14:textId="77777777" w:rsidR="00CC0EA9" w:rsidRPr="002A1E07" w:rsidRDefault="00CC0EA9" w:rsidP="008A3F26">
            <w:pPr>
              <w:rPr>
                <w:rStyle w:val="normaltextrun"/>
                <w:rFonts w:asciiTheme="minorHAnsi" w:hAnsiTheme="minorHAnsi" w:cstheme="minorHAnsi"/>
              </w:rPr>
            </w:pPr>
          </w:p>
          <w:p w14:paraId="03EC5530" w14:textId="77777777" w:rsidR="00CC0EA9" w:rsidRPr="002A1E07" w:rsidRDefault="00CC0EA9" w:rsidP="008A3F26">
            <w:pPr>
              <w:rPr>
                <w:rStyle w:val="normaltextrun"/>
                <w:rFonts w:asciiTheme="minorHAnsi" w:hAnsiTheme="minorHAnsi" w:cstheme="minorHAnsi"/>
              </w:rPr>
            </w:pPr>
          </w:p>
          <w:p w14:paraId="5F69357D" w14:textId="77777777" w:rsidR="00CC0EA9" w:rsidRPr="002A1E07" w:rsidRDefault="00CC0EA9" w:rsidP="008A3F26">
            <w:pPr>
              <w:rPr>
                <w:rStyle w:val="normaltextrun"/>
                <w:rFonts w:asciiTheme="minorHAnsi" w:hAnsiTheme="minorHAnsi" w:cstheme="minorHAnsi"/>
              </w:rPr>
            </w:pPr>
          </w:p>
          <w:p w14:paraId="493D8655" w14:textId="77777777" w:rsidR="00CC0EA9" w:rsidRPr="002A1E07" w:rsidRDefault="00CC0EA9" w:rsidP="008A3F26">
            <w:pPr>
              <w:rPr>
                <w:rStyle w:val="normaltextrun"/>
                <w:rFonts w:asciiTheme="minorHAnsi" w:hAnsiTheme="minorHAnsi" w:cstheme="minorHAnsi"/>
              </w:rPr>
            </w:pPr>
          </w:p>
          <w:p w14:paraId="267B5DF3" w14:textId="77777777" w:rsidR="00CC0EA9" w:rsidRPr="002A1E07" w:rsidRDefault="00CC0EA9" w:rsidP="008A3F26">
            <w:pPr>
              <w:rPr>
                <w:rStyle w:val="normaltextrun"/>
                <w:rFonts w:asciiTheme="minorHAnsi" w:hAnsiTheme="minorHAnsi" w:cstheme="minorHAnsi"/>
              </w:rPr>
            </w:pPr>
          </w:p>
          <w:p w14:paraId="76B42AAD" w14:textId="77777777" w:rsidR="00CC0EA9" w:rsidRPr="002A1E07" w:rsidRDefault="00CC0EA9" w:rsidP="008A3F26">
            <w:pPr>
              <w:rPr>
                <w:rStyle w:val="normaltextrun"/>
                <w:rFonts w:asciiTheme="minorHAnsi" w:hAnsiTheme="minorHAnsi" w:cstheme="minorHAnsi"/>
              </w:rPr>
            </w:pPr>
          </w:p>
          <w:p w14:paraId="48E6B95A" w14:textId="77777777" w:rsidR="00CC0EA9" w:rsidRPr="002A1E07" w:rsidRDefault="00CC0EA9" w:rsidP="008A3F26">
            <w:pPr>
              <w:rPr>
                <w:rStyle w:val="normaltextrun"/>
                <w:rFonts w:asciiTheme="minorHAnsi" w:hAnsiTheme="minorHAnsi" w:cstheme="minorHAnsi"/>
              </w:rPr>
            </w:pPr>
          </w:p>
          <w:p w14:paraId="7904837D" w14:textId="77777777" w:rsidR="00CC0EA9" w:rsidRPr="002A1E07" w:rsidRDefault="00CC0EA9" w:rsidP="008A3F26">
            <w:pPr>
              <w:rPr>
                <w:rStyle w:val="normaltextrun"/>
                <w:rFonts w:asciiTheme="minorHAnsi" w:hAnsiTheme="minorHAnsi" w:cstheme="minorHAnsi"/>
              </w:rPr>
            </w:pPr>
          </w:p>
          <w:p w14:paraId="3F4DBE33" w14:textId="77777777" w:rsidR="00CC0EA9" w:rsidRPr="002A1E07" w:rsidRDefault="00CC0EA9" w:rsidP="008A3F26">
            <w:pPr>
              <w:rPr>
                <w:rStyle w:val="normaltextrun"/>
                <w:rFonts w:asciiTheme="minorHAnsi" w:hAnsiTheme="minorHAnsi" w:cstheme="minorHAnsi"/>
              </w:rPr>
            </w:pPr>
          </w:p>
          <w:p w14:paraId="573D7F92" w14:textId="77777777" w:rsidR="00CC0EA9" w:rsidRPr="002A1E07" w:rsidRDefault="00CC0EA9" w:rsidP="008A3F26">
            <w:pPr>
              <w:rPr>
                <w:rStyle w:val="normaltextrun"/>
                <w:rFonts w:asciiTheme="minorHAnsi" w:hAnsiTheme="minorHAnsi" w:cstheme="minorHAnsi"/>
              </w:rPr>
            </w:pPr>
          </w:p>
          <w:p w14:paraId="460C2B8E" w14:textId="77777777" w:rsidR="00CC0EA9" w:rsidRDefault="00CC0EA9" w:rsidP="008A3F26">
            <w:pPr>
              <w:rPr>
                <w:rStyle w:val="normaltextrun"/>
                <w:rFonts w:asciiTheme="minorHAnsi" w:hAnsiTheme="minorHAnsi" w:cstheme="minorHAnsi"/>
              </w:rPr>
            </w:pPr>
          </w:p>
          <w:p w14:paraId="43B3FAF7" w14:textId="77777777" w:rsidR="00E740A1" w:rsidRDefault="00E740A1" w:rsidP="008A3F26">
            <w:pPr>
              <w:rPr>
                <w:rStyle w:val="normaltextrun"/>
                <w:rFonts w:asciiTheme="minorHAnsi" w:hAnsiTheme="minorHAnsi" w:cstheme="minorHAnsi"/>
              </w:rPr>
            </w:pPr>
          </w:p>
          <w:p w14:paraId="71FD798D" w14:textId="77777777" w:rsidR="00E740A1" w:rsidRDefault="00E740A1" w:rsidP="008A3F26">
            <w:pPr>
              <w:rPr>
                <w:rStyle w:val="normaltextrun"/>
                <w:rFonts w:asciiTheme="minorHAnsi" w:hAnsiTheme="minorHAnsi" w:cstheme="minorHAnsi"/>
              </w:rPr>
            </w:pPr>
          </w:p>
          <w:p w14:paraId="70212C96" w14:textId="77777777" w:rsidR="00E740A1" w:rsidRPr="002A1E07" w:rsidRDefault="00E740A1" w:rsidP="008A3F26">
            <w:pPr>
              <w:rPr>
                <w:rStyle w:val="normaltextrun"/>
                <w:rFonts w:asciiTheme="minorHAnsi" w:hAnsiTheme="minorHAnsi" w:cstheme="minorHAnsi"/>
              </w:rPr>
            </w:pPr>
          </w:p>
          <w:p w14:paraId="196AD39D" w14:textId="77777777" w:rsidR="00CC0EA9" w:rsidRPr="002A1E07" w:rsidRDefault="00CC0EA9" w:rsidP="008A3F26">
            <w:pPr>
              <w:rPr>
                <w:rStyle w:val="normaltextrun"/>
                <w:rFonts w:asciiTheme="minorHAnsi" w:hAnsiTheme="minorHAnsi" w:cstheme="minorHAnsi"/>
              </w:rPr>
            </w:pPr>
          </w:p>
          <w:p w14:paraId="1B57C48D" w14:textId="7F6EDFB1" w:rsidR="00CC0EA9" w:rsidRPr="002A1E07" w:rsidRDefault="00CC0EA9" w:rsidP="008A3F26">
            <w:pPr>
              <w:rPr>
                <w:rStyle w:val="normaltextrun"/>
                <w:rFonts w:asciiTheme="minorHAnsi" w:hAnsiTheme="minorHAnsi" w:cstheme="minorHAnsi"/>
              </w:rPr>
            </w:pPr>
            <w:r w:rsidRPr="002A1E07">
              <w:rPr>
                <w:rStyle w:val="normaltextrun"/>
                <w:rFonts w:asciiTheme="minorHAnsi" w:hAnsiTheme="minorHAnsi" w:cstheme="minorHAnsi"/>
              </w:rPr>
              <w:t>NK</w:t>
            </w:r>
          </w:p>
          <w:p w14:paraId="1DCB45BC" w14:textId="1B21D7AF" w:rsidR="00CC0EA9" w:rsidRPr="002A1E07" w:rsidRDefault="00CC0EA9" w:rsidP="008A3F26">
            <w:pPr>
              <w:rPr>
                <w:rStyle w:val="normaltextrun"/>
                <w:rFonts w:asciiTheme="minorHAnsi" w:hAnsiTheme="minorHAnsi" w:cstheme="minorHAnsi"/>
              </w:rPr>
            </w:pPr>
            <w:r w:rsidRPr="002A1E07">
              <w:rPr>
                <w:rStyle w:val="normaltextrun"/>
                <w:rFonts w:asciiTheme="minorHAnsi" w:hAnsiTheme="minorHAnsi" w:cstheme="minorHAnsi"/>
              </w:rPr>
              <w:t xml:space="preserve">LJ </w:t>
            </w:r>
          </w:p>
          <w:p w14:paraId="66509B96" w14:textId="77777777" w:rsidR="00CC0EA9" w:rsidRPr="002A1E07" w:rsidRDefault="00CC0EA9" w:rsidP="008A3F26">
            <w:pPr>
              <w:rPr>
                <w:rStyle w:val="normaltextrun"/>
                <w:rFonts w:asciiTheme="minorHAnsi" w:hAnsiTheme="minorHAnsi" w:cstheme="minorHAnsi"/>
              </w:rPr>
            </w:pPr>
          </w:p>
          <w:p w14:paraId="3516A369" w14:textId="77777777" w:rsidR="00D31AE8" w:rsidRPr="002A1E07" w:rsidRDefault="00D31AE8" w:rsidP="008A3F26">
            <w:pPr>
              <w:rPr>
                <w:rStyle w:val="normaltextrun"/>
                <w:rFonts w:asciiTheme="minorHAnsi" w:hAnsiTheme="minorHAnsi" w:cstheme="minorHAnsi"/>
              </w:rPr>
            </w:pPr>
          </w:p>
          <w:p w14:paraId="32AD89CB" w14:textId="77777777" w:rsidR="00D31AE8" w:rsidRPr="002A1E07" w:rsidRDefault="00D31AE8" w:rsidP="008A3F26">
            <w:pPr>
              <w:rPr>
                <w:rStyle w:val="normaltextrun"/>
                <w:rFonts w:asciiTheme="minorHAnsi" w:hAnsiTheme="minorHAnsi" w:cstheme="minorHAnsi"/>
              </w:rPr>
            </w:pPr>
          </w:p>
          <w:p w14:paraId="02099600" w14:textId="77777777" w:rsidR="00D31AE8" w:rsidRPr="002A1E07" w:rsidRDefault="00D31AE8" w:rsidP="008A3F26">
            <w:pPr>
              <w:rPr>
                <w:rStyle w:val="normaltextrun"/>
                <w:rFonts w:asciiTheme="minorHAnsi" w:hAnsiTheme="minorHAnsi" w:cstheme="minorHAnsi"/>
              </w:rPr>
            </w:pPr>
          </w:p>
          <w:p w14:paraId="69002214" w14:textId="77777777" w:rsidR="00D31AE8" w:rsidRPr="002A1E07" w:rsidRDefault="00D31AE8" w:rsidP="008A3F26">
            <w:pPr>
              <w:rPr>
                <w:rStyle w:val="normaltextrun"/>
                <w:rFonts w:asciiTheme="minorHAnsi" w:hAnsiTheme="minorHAnsi" w:cstheme="minorHAnsi"/>
              </w:rPr>
            </w:pPr>
          </w:p>
          <w:p w14:paraId="3525E2FC" w14:textId="77777777" w:rsidR="00D31AE8" w:rsidRPr="002A1E07" w:rsidRDefault="00D31AE8" w:rsidP="008A3F26">
            <w:pPr>
              <w:rPr>
                <w:rStyle w:val="normaltextrun"/>
                <w:rFonts w:asciiTheme="minorHAnsi" w:hAnsiTheme="minorHAnsi" w:cstheme="minorHAnsi"/>
              </w:rPr>
            </w:pPr>
          </w:p>
          <w:p w14:paraId="515977A5" w14:textId="77777777" w:rsidR="00D31AE8" w:rsidRPr="002A1E07" w:rsidRDefault="00D31AE8" w:rsidP="008A3F26">
            <w:pPr>
              <w:rPr>
                <w:rStyle w:val="normaltextrun"/>
                <w:rFonts w:asciiTheme="minorHAnsi" w:hAnsiTheme="minorHAnsi" w:cstheme="minorHAnsi"/>
              </w:rPr>
            </w:pPr>
          </w:p>
          <w:p w14:paraId="3FEAC9C5" w14:textId="77777777" w:rsidR="00D31AE8" w:rsidRPr="002A1E07" w:rsidRDefault="00D31AE8" w:rsidP="008A3F26">
            <w:pPr>
              <w:rPr>
                <w:rStyle w:val="normaltextrun"/>
                <w:rFonts w:asciiTheme="minorHAnsi" w:hAnsiTheme="minorHAnsi" w:cstheme="minorHAnsi"/>
              </w:rPr>
            </w:pPr>
          </w:p>
          <w:p w14:paraId="3F608693" w14:textId="77777777" w:rsidR="00D31AE8" w:rsidRPr="002A1E07" w:rsidRDefault="00D31AE8" w:rsidP="008A3F26">
            <w:pPr>
              <w:rPr>
                <w:rStyle w:val="normaltextrun"/>
                <w:rFonts w:asciiTheme="minorHAnsi" w:hAnsiTheme="minorHAnsi" w:cstheme="minorHAnsi"/>
              </w:rPr>
            </w:pPr>
          </w:p>
          <w:p w14:paraId="252C8032" w14:textId="77777777" w:rsidR="00D31AE8" w:rsidRPr="002A1E07" w:rsidRDefault="00D31AE8" w:rsidP="008A3F26">
            <w:pPr>
              <w:rPr>
                <w:rStyle w:val="normaltextrun"/>
                <w:rFonts w:asciiTheme="minorHAnsi" w:hAnsiTheme="minorHAnsi" w:cstheme="minorHAnsi"/>
              </w:rPr>
            </w:pPr>
          </w:p>
          <w:p w14:paraId="18DCE2DD" w14:textId="67609CE6" w:rsidR="00D31AE8" w:rsidRPr="002A1E07" w:rsidRDefault="00D31AE8" w:rsidP="008A3F26">
            <w:pPr>
              <w:rPr>
                <w:rStyle w:val="normaltextrun"/>
                <w:rFonts w:asciiTheme="minorHAnsi" w:hAnsiTheme="minorHAnsi" w:cstheme="minorHAnsi"/>
              </w:rPr>
            </w:pPr>
            <w:r w:rsidRPr="002A1E07">
              <w:rPr>
                <w:rStyle w:val="normaltextrun"/>
                <w:rFonts w:asciiTheme="minorHAnsi" w:hAnsiTheme="minorHAnsi" w:cstheme="minorHAnsi"/>
              </w:rPr>
              <w:t xml:space="preserve">NK </w:t>
            </w:r>
          </w:p>
        </w:tc>
      </w:tr>
      <w:tr w:rsidR="00334BA8" w:rsidRPr="002A1E07" w14:paraId="3F2C5F55" w14:textId="77777777" w:rsidTr="008A3F26">
        <w:trPr>
          <w:trHeight w:val="1403"/>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F2453" w14:textId="050BF179" w:rsidR="00334BA8" w:rsidRPr="002A1E07" w:rsidRDefault="00334BA8" w:rsidP="009B4C90">
            <w:pPr>
              <w:ind w:left="2"/>
              <w:rPr>
                <w:rFonts w:asciiTheme="minorHAnsi" w:eastAsia="Arial" w:hAnsiTheme="minorHAnsi" w:cstheme="minorHAnsi"/>
              </w:rPr>
            </w:pPr>
            <w:r w:rsidRPr="002A1E07">
              <w:rPr>
                <w:rFonts w:asciiTheme="minorHAnsi" w:eastAsia="Arial" w:hAnsiTheme="minorHAnsi" w:cstheme="minorHAnsi"/>
              </w:rPr>
              <w:lastRenderedPageBreak/>
              <w:t>132.346</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397B2" w14:textId="497334C0" w:rsidR="00334BA8" w:rsidRPr="002A1E07" w:rsidRDefault="00334BA8" w:rsidP="009B4C90">
            <w:pPr>
              <w:ind w:left="5"/>
              <w:rPr>
                <w:rFonts w:asciiTheme="minorHAnsi" w:hAnsiTheme="minorHAnsi" w:cstheme="minorHAnsi"/>
                <w:b/>
                <w:bCs/>
                <w:u w:val="single"/>
              </w:rPr>
            </w:pPr>
            <w:r w:rsidRPr="002A1E07">
              <w:rPr>
                <w:rFonts w:asciiTheme="minorHAnsi" w:hAnsiTheme="minorHAnsi" w:cstheme="minorHAnsi"/>
                <w:b/>
                <w:bCs/>
                <w:u w:val="single"/>
              </w:rPr>
              <w:t>Policies</w:t>
            </w:r>
          </w:p>
          <w:p w14:paraId="558DE8C1" w14:textId="77777777" w:rsidR="008A3F26" w:rsidRPr="002A1E07" w:rsidRDefault="008A3F26" w:rsidP="008A3F26">
            <w:pPr>
              <w:rPr>
                <w:rFonts w:asciiTheme="minorHAnsi" w:eastAsia="Roboto" w:hAnsiTheme="minorHAnsi" w:cstheme="minorHAnsi"/>
                <w:iCs/>
              </w:rPr>
            </w:pPr>
            <w:r w:rsidRPr="002A1E07">
              <w:rPr>
                <w:rFonts w:asciiTheme="minorHAnsi" w:eastAsia="Roboto" w:hAnsiTheme="minorHAnsi" w:cstheme="minorHAnsi"/>
                <w:iCs/>
              </w:rPr>
              <w:t xml:space="preserve">For governors’ information that the Managing unreasonable behaviour and </w:t>
            </w:r>
            <w:proofErr w:type="gramStart"/>
            <w:r w:rsidRPr="002A1E07">
              <w:rPr>
                <w:rFonts w:asciiTheme="minorHAnsi" w:eastAsia="Roboto" w:hAnsiTheme="minorHAnsi" w:cstheme="minorHAnsi"/>
                <w:iCs/>
              </w:rPr>
              <w:t>Managing</w:t>
            </w:r>
            <w:proofErr w:type="gramEnd"/>
            <w:r w:rsidRPr="002A1E07">
              <w:rPr>
                <w:rFonts w:asciiTheme="minorHAnsi" w:eastAsia="Roboto" w:hAnsiTheme="minorHAnsi" w:cstheme="minorHAnsi"/>
                <w:iCs/>
              </w:rPr>
              <w:t xml:space="preserve"> serial complaints are policies no longer needed and have been withdrawn. </w:t>
            </w:r>
          </w:p>
          <w:p w14:paraId="74A155BF" w14:textId="17C09E4B" w:rsidR="004506E9" w:rsidRPr="002A1E07" w:rsidRDefault="004506E9" w:rsidP="009B4C90">
            <w:pPr>
              <w:ind w:left="5"/>
              <w:rPr>
                <w:rFonts w:asciiTheme="minorHAnsi" w:hAnsiTheme="minorHAnsi" w:cstheme="minorHAnsi"/>
                <w:b/>
                <w:bCs/>
                <w:u w:val="singl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B058F" w14:textId="77777777" w:rsidR="00334BA8" w:rsidRPr="002A1E07" w:rsidRDefault="00334BA8" w:rsidP="009B4C90">
            <w:pPr>
              <w:pStyle w:val="paragraph"/>
              <w:spacing w:before="0" w:beforeAutospacing="0" w:after="0" w:afterAutospacing="0"/>
              <w:textAlignment w:val="baseline"/>
              <w:rPr>
                <w:rStyle w:val="normaltextrun"/>
                <w:rFonts w:asciiTheme="minorHAnsi" w:hAnsiTheme="minorHAnsi" w:cstheme="minorHAnsi"/>
                <w:sz w:val="22"/>
                <w:szCs w:val="22"/>
              </w:rPr>
            </w:pPr>
          </w:p>
          <w:p w14:paraId="6C63792B" w14:textId="79147C91" w:rsidR="00334BA8" w:rsidRPr="002A1E07" w:rsidRDefault="00334BA8" w:rsidP="008A3F26">
            <w:pPr>
              <w:rPr>
                <w:rFonts w:asciiTheme="minorHAnsi" w:eastAsia="Arial" w:hAnsiTheme="minorHAnsi" w:cstheme="minorHAnsi"/>
              </w:rPr>
            </w:pPr>
          </w:p>
        </w:tc>
      </w:tr>
      <w:tr w:rsidR="00334BA8" w:rsidRPr="002A1E07" w14:paraId="3692FD6C" w14:textId="77777777" w:rsidTr="008A3F26">
        <w:trPr>
          <w:trHeight w:val="476"/>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ECF77" w14:textId="0372CA76" w:rsidR="00334BA8" w:rsidRPr="002A1E07" w:rsidRDefault="00334BA8" w:rsidP="009B4C90">
            <w:pPr>
              <w:ind w:left="2"/>
              <w:rPr>
                <w:rFonts w:asciiTheme="minorHAnsi" w:eastAsia="Arial" w:hAnsiTheme="minorHAnsi" w:cstheme="minorHAnsi"/>
              </w:rPr>
            </w:pPr>
            <w:r w:rsidRPr="002A1E07">
              <w:rPr>
                <w:rFonts w:asciiTheme="minorHAnsi" w:eastAsia="Arial" w:hAnsiTheme="minorHAnsi" w:cstheme="minorHAnsi"/>
              </w:rPr>
              <w:t>132.347</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4650" w14:textId="77777777" w:rsidR="00334BA8" w:rsidRPr="002A1E07" w:rsidRDefault="00334BA8" w:rsidP="009B4C90">
            <w:pPr>
              <w:ind w:left="5"/>
              <w:rPr>
                <w:rFonts w:asciiTheme="minorHAnsi" w:eastAsia="Roboto" w:hAnsiTheme="minorHAnsi" w:cstheme="minorHAnsi"/>
                <w:b/>
                <w:u w:val="single"/>
              </w:rPr>
            </w:pPr>
            <w:r w:rsidRPr="002A1E07">
              <w:rPr>
                <w:rFonts w:asciiTheme="minorHAnsi" w:eastAsia="Roboto" w:hAnsiTheme="minorHAnsi" w:cstheme="minorHAnsi"/>
                <w:b/>
                <w:u w:val="single"/>
              </w:rPr>
              <w:t>Governance and Compliance update</w:t>
            </w:r>
          </w:p>
          <w:p w14:paraId="4432183C" w14:textId="32002294" w:rsidR="00FD1815" w:rsidRPr="002A1E07" w:rsidRDefault="00590206" w:rsidP="009B4C90">
            <w:pPr>
              <w:ind w:left="5"/>
              <w:rPr>
                <w:rFonts w:asciiTheme="minorHAnsi" w:eastAsia="Roboto" w:hAnsiTheme="minorHAnsi" w:cstheme="minorHAnsi"/>
              </w:rPr>
            </w:pPr>
            <w:r w:rsidRPr="002A1E07">
              <w:rPr>
                <w:rFonts w:asciiTheme="minorHAnsi" w:eastAsia="Roboto" w:hAnsiTheme="minorHAnsi" w:cstheme="minorHAnsi"/>
              </w:rPr>
              <w:t xml:space="preserve">LJ </w:t>
            </w:r>
            <w:r w:rsidR="00490BB0" w:rsidRPr="002A1E07">
              <w:rPr>
                <w:rFonts w:asciiTheme="minorHAnsi" w:eastAsia="Roboto" w:hAnsiTheme="minorHAnsi" w:cstheme="minorHAnsi"/>
              </w:rPr>
              <w:t xml:space="preserve">updated </w:t>
            </w:r>
            <w:r w:rsidR="00C731DF" w:rsidRPr="002A1E07">
              <w:rPr>
                <w:rFonts w:asciiTheme="minorHAnsi" w:eastAsia="Roboto" w:hAnsiTheme="minorHAnsi" w:cstheme="minorHAnsi"/>
              </w:rPr>
              <w:t xml:space="preserve">that in terms of </w:t>
            </w:r>
            <w:r w:rsidR="00B504E6" w:rsidRPr="002A1E07">
              <w:rPr>
                <w:rFonts w:asciiTheme="minorHAnsi" w:eastAsia="Roboto" w:hAnsiTheme="minorHAnsi" w:cstheme="minorHAnsi"/>
              </w:rPr>
              <w:t>compliance then a website audit has been carried out with regards to the governor page and the statutory policies</w:t>
            </w:r>
            <w:r w:rsidR="00D952C5" w:rsidRPr="002A1E07">
              <w:rPr>
                <w:rFonts w:asciiTheme="minorHAnsi" w:eastAsia="Roboto" w:hAnsiTheme="minorHAnsi" w:cstheme="minorHAnsi"/>
              </w:rPr>
              <w:t xml:space="preserve"> and some information has been updated </w:t>
            </w:r>
            <w:r w:rsidR="00F96FB0" w:rsidRPr="002A1E07">
              <w:rPr>
                <w:rFonts w:asciiTheme="minorHAnsi" w:eastAsia="Roboto" w:hAnsiTheme="minorHAnsi" w:cstheme="minorHAnsi"/>
              </w:rPr>
              <w:t>as a result.  Outstanding actions are:</w:t>
            </w:r>
          </w:p>
          <w:p w14:paraId="5F7BD2C0" w14:textId="251ACD24" w:rsidR="00F96FB0" w:rsidRPr="002A1E07" w:rsidRDefault="00B26244" w:rsidP="00F96FB0">
            <w:pPr>
              <w:pStyle w:val="ListParagraph"/>
              <w:numPr>
                <w:ilvl w:val="0"/>
                <w:numId w:val="18"/>
              </w:numPr>
              <w:spacing w:line="240" w:lineRule="auto"/>
              <w:rPr>
                <w:rFonts w:asciiTheme="minorHAnsi" w:eastAsia="Roboto" w:hAnsiTheme="minorHAnsi" w:cstheme="minorHAnsi"/>
              </w:rPr>
            </w:pPr>
            <w:r w:rsidRPr="002A1E07">
              <w:rPr>
                <w:rFonts w:asciiTheme="minorHAnsi" w:eastAsia="Roboto" w:hAnsiTheme="minorHAnsi" w:cstheme="minorHAnsi"/>
              </w:rPr>
              <w:t>K</w:t>
            </w:r>
            <w:r w:rsidR="009B03AE" w:rsidRPr="002A1E07">
              <w:rPr>
                <w:rFonts w:asciiTheme="minorHAnsi" w:eastAsia="Roboto" w:hAnsiTheme="minorHAnsi" w:cstheme="minorHAnsi"/>
              </w:rPr>
              <w:t xml:space="preserve">H </w:t>
            </w:r>
            <w:r w:rsidRPr="002A1E07">
              <w:rPr>
                <w:rFonts w:asciiTheme="minorHAnsi" w:eastAsia="Roboto" w:hAnsiTheme="minorHAnsi" w:cstheme="minorHAnsi"/>
              </w:rPr>
              <w:t>and J</w:t>
            </w:r>
            <w:r w:rsidR="009B03AE" w:rsidRPr="002A1E07">
              <w:rPr>
                <w:rFonts w:asciiTheme="minorHAnsi" w:eastAsia="Roboto" w:hAnsiTheme="minorHAnsi" w:cstheme="minorHAnsi"/>
              </w:rPr>
              <w:t>A</w:t>
            </w:r>
            <w:r w:rsidRPr="002A1E07">
              <w:rPr>
                <w:rFonts w:asciiTheme="minorHAnsi" w:eastAsia="Roboto" w:hAnsiTheme="minorHAnsi" w:cstheme="minorHAnsi"/>
              </w:rPr>
              <w:t xml:space="preserve"> to complete declaration of interest </w:t>
            </w:r>
            <w:r w:rsidR="009B03AE" w:rsidRPr="002A1E07">
              <w:rPr>
                <w:rFonts w:asciiTheme="minorHAnsi" w:eastAsia="Roboto" w:hAnsiTheme="minorHAnsi" w:cstheme="minorHAnsi"/>
              </w:rPr>
              <w:t xml:space="preserve">form </w:t>
            </w:r>
            <w:r w:rsidRPr="002A1E07">
              <w:rPr>
                <w:rFonts w:asciiTheme="minorHAnsi" w:eastAsia="Roboto" w:hAnsiTheme="minorHAnsi" w:cstheme="minorHAnsi"/>
              </w:rPr>
              <w:t xml:space="preserve">and that will be added to the collated version that will be added to the website. </w:t>
            </w:r>
          </w:p>
          <w:p w14:paraId="4C9FFD9F" w14:textId="50661328" w:rsidR="00B26244" w:rsidRPr="002A1E07" w:rsidRDefault="00B26244" w:rsidP="00F96FB0">
            <w:pPr>
              <w:pStyle w:val="ListParagraph"/>
              <w:numPr>
                <w:ilvl w:val="0"/>
                <w:numId w:val="18"/>
              </w:numPr>
              <w:spacing w:line="240" w:lineRule="auto"/>
              <w:rPr>
                <w:rFonts w:asciiTheme="minorHAnsi" w:eastAsia="Roboto" w:hAnsiTheme="minorHAnsi" w:cstheme="minorHAnsi"/>
              </w:rPr>
            </w:pPr>
            <w:r w:rsidRPr="002A1E07">
              <w:rPr>
                <w:rFonts w:asciiTheme="minorHAnsi" w:eastAsia="Roboto" w:hAnsiTheme="minorHAnsi" w:cstheme="minorHAnsi"/>
              </w:rPr>
              <w:t xml:space="preserve">Governor profiles </w:t>
            </w:r>
            <w:r w:rsidR="00F970ED" w:rsidRPr="002A1E07">
              <w:rPr>
                <w:rFonts w:asciiTheme="minorHAnsi" w:eastAsia="Roboto" w:hAnsiTheme="minorHAnsi" w:cstheme="minorHAnsi"/>
              </w:rPr>
              <w:t>–</w:t>
            </w:r>
            <w:r w:rsidRPr="002A1E07">
              <w:rPr>
                <w:rFonts w:asciiTheme="minorHAnsi" w:eastAsia="Roboto" w:hAnsiTheme="minorHAnsi" w:cstheme="minorHAnsi"/>
              </w:rPr>
              <w:t xml:space="preserve"> </w:t>
            </w:r>
            <w:r w:rsidR="00F970ED" w:rsidRPr="002A1E07">
              <w:rPr>
                <w:rFonts w:asciiTheme="minorHAnsi" w:eastAsia="Roboto" w:hAnsiTheme="minorHAnsi" w:cstheme="minorHAnsi"/>
              </w:rPr>
              <w:t>K</w:t>
            </w:r>
            <w:r w:rsidR="00A2763A" w:rsidRPr="002A1E07">
              <w:rPr>
                <w:rFonts w:asciiTheme="minorHAnsi" w:eastAsia="Roboto" w:hAnsiTheme="minorHAnsi" w:cstheme="minorHAnsi"/>
              </w:rPr>
              <w:t>H</w:t>
            </w:r>
            <w:r w:rsidR="00F970ED" w:rsidRPr="002A1E07">
              <w:rPr>
                <w:rFonts w:asciiTheme="minorHAnsi" w:eastAsia="Roboto" w:hAnsiTheme="minorHAnsi" w:cstheme="minorHAnsi"/>
              </w:rPr>
              <w:t>, J</w:t>
            </w:r>
            <w:r w:rsidR="00A2763A" w:rsidRPr="002A1E07">
              <w:rPr>
                <w:rFonts w:asciiTheme="minorHAnsi" w:eastAsia="Roboto" w:hAnsiTheme="minorHAnsi" w:cstheme="minorHAnsi"/>
              </w:rPr>
              <w:t>W</w:t>
            </w:r>
            <w:r w:rsidR="00F970ED" w:rsidRPr="002A1E07">
              <w:rPr>
                <w:rFonts w:asciiTheme="minorHAnsi" w:eastAsia="Roboto" w:hAnsiTheme="minorHAnsi" w:cstheme="minorHAnsi"/>
              </w:rPr>
              <w:t xml:space="preserve"> and J</w:t>
            </w:r>
            <w:r w:rsidR="00A2763A" w:rsidRPr="002A1E07">
              <w:rPr>
                <w:rFonts w:asciiTheme="minorHAnsi" w:eastAsia="Roboto" w:hAnsiTheme="minorHAnsi" w:cstheme="minorHAnsi"/>
              </w:rPr>
              <w:t xml:space="preserve">A </w:t>
            </w:r>
            <w:r w:rsidR="00F970ED" w:rsidRPr="002A1E07">
              <w:rPr>
                <w:rFonts w:asciiTheme="minorHAnsi" w:eastAsia="Roboto" w:hAnsiTheme="minorHAnsi" w:cstheme="minorHAnsi"/>
              </w:rPr>
              <w:t xml:space="preserve">to provide an update.  </w:t>
            </w:r>
          </w:p>
          <w:p w14:paraId="7D57222F" w14:textId="00CE0B8B" w:rsidR="00F970ED" w:rsidRPr="002A1E07" w:rsidRDefault="00F970ED" w:rsidP="00F96FB0">
            <w:pPr>
              <w:pStyle w:val="ListParagraph"/>
              <w:numPr>
                <w:ilvl w:val="0"/>
                <w:numId w:val="18"/>
              </w:numPr>
              <w:spacing w:line="240" w:lineRule="auto"/>
              <w:rPr>
                <w:rFonts w:asciiTheme="minorHAnsi" w:eastAsia="Roboto" w:hAnsiTheme="minorHAnsi" w:cstheme="minorHAnsi"/>
              </w:rPr>
            </w:pPr>
            <w:r w:rsidRPr="002A1E07">
              <w:rPr>
                <w:rFonts w:asciiTheme="minorHAnsi" w:eastAsia="Roboto" w:hAnsiTheme="minorHAnsi" w:cstheme="minorHAnsi"/>
              </w:rPr>
              <w:t xml:space="preserve">All </w:t>
            </w:r>
            <w:r w:rsidR="006E682A" w:rsidRPr="002A1E07">
              <w:rPr>
                <w:rFonts w:asciiTheme="minorHAnsi" w:eastAsia="Roboto" w:hAnsiTheme="minorHAnsi" w:cstheme="minorHAnsi"/>
              </w:rPr>
              <w:t>statutory</w:t>
            </w:r>
            <w:r w:rsidRPr="002A1E07">
              <w:rPr>
                <w:rFonts w:asciiTheme="minorHAnsi" w:eastAsia="Roboto" w:hAnsiTheme="minorHAnsi" w:cstheme="minorHAnsi"/>
              </w:rPr>
              <w:t xml:space="preserve"> policies are on the website and up to date.  </w:t>
            </w:r>
            <w:r w:rsidR="009C5163" w:rsidRPr="002A1E07">
              <w:rPr>
                <w:rFonts w:asciiTheme="minorHAnsi" w:eastAsia="Roboto" w:hAnsiTheme="minorHAnsi" w:cstheme="minorHAnsi"/>
              </w:rPr>
              <w:t xml:space="preserve">Some other policies will need to be updated but LJ to check as to whether the policy has been updated but just needs to be added to the website. </w:t>
            </w:r>
            <w:r w:rsidR="006E682A" w:rsidRPr="002A1E07">
              <w:rPr>
                <w:rFonts w:asciiTheme="minorHAnsi" w:eastAsia="Roboto" w:hAnsiTheme="minorHAnsi" w:cstheme="minorHAnsi"/>
              </w:rPr>
              <w:t xml:space="preserve">From September, </w:t>
            </w:r>
            <w:r w:rsidR="00C82BB8" w:rsidRPr="002A1E07">
              <w:rPr>
                <w:rFonts w:asciiTheme="minorHAnsi" w:eastAsia="Roboto" w:hAnsiTheme="minorHAnsi" w:cstheme="minorHAnsi"/>
              </w:rPr>
              <w:t>the policies will be added to a yearly planner in terms when</w:t>
            </w:r>
            <w:r w:rsidR="003E2D11" w:rsidRPr="002A1E07">
              <w:rPr>
                <w:rFonts w:asciiTheme="minorHAnsi" w:eastAsia="Roboto" w:hAnsiTheme="minorHAnsi" w:cstheme="minorHAnsi"/>
              </w:rPr>
              <w:t xml:space="preserve"> they will </w:t>
            </w:r>
            <w:proofErr w:type="gramStart"/>
            <w:r w:rsidR="00C82BB8" w:rsidRPr="002A1E07">
              <w:rPr>
                <w:rFonts w:asciiTheme="minorHAnsi" w:eastAsia="Roboto" w:hAnsiTheme="minorHAnsi" w:cstheme="minorHAnsi"/>
              </w:rPr>
              <w:t>needed</w:t>
            </w:r>
            <w:proofErr w:type="gramEnd"/>
            <w:r w:rsidR="00C82BB8" w:rsidRPr="002A1E07">
              <w:rPr>
                <w:rFonts w:asciiTheme="minorHAnsi" w:eastAsia="Roboto" w:hAnsiTheme="minorHAnsi" w:cstheme="minorHAnsi"/>
              </w:rPr>
              <w:t xml:space="preserve"> to be reviewed and updated within governor meetings. </w:t>
            </w:r>
          </w:p>
          <w:p w14:paraId="1D3F4695" w14:textId="2865CCAD" w:rsidR="00FD1815" w:rsidRPr="002A1E07" w:rsidRDefault="00A2763A" w:rsidP="009B4C90">
            <w:pPr>
              <w:ind w:left="5"/>
              <w:rPr>
                <w:rFonts w:asciiTheme="minorHAnsi" w:eastAsia="Roboto" w:hAnsiTheme="minorHAnsi" w:cstheme="minorHAnsi"/>
                <w:b/>
                <w:bCs/>
              </w:rPr>
            </w:pPr>
            <w:r w:rsidRPr="002A1E07">
              <w:rPr>
                <w:rFonts w:asciiTheme="minorHAnsi" w:eastAsia="Roboto" w:hAnsiTheme="minorHAnsi" w:cstheme="minorHAnsi"/>
                <w:b/>
                <w:bCs/>
              </w:rPr>
              <w:lastRenderedPageBreak/>
              <w:t>Action: LJ to email governors with the relevant forms to complete and examples of other governor profiles.</w:t>
            </w:r>
          </w:p>
          <w:p w14:paraId="669CAC44" w14:textId="77777777" w:rsidR="00A2763A" w:rsidRPr="002A1E07" w:rsidRDefault="00A2763A" w:rsidP="009B4C90">
            <w:pPr>
              <w:ind w:left="5"/>
              <w:rPr>
                <w:rFonts w:asciiTheme="minorHAnsi" w:eastAsia="Roboto" w:hAnsiTheme="minorHAnsi" w:cstheme="minorHAnsi"/>
              </w:rPr>
            </w:pPr>
          </w:p>
          <w:p w14:paraId="69943818" w14:textId="46F258A2" w:rsidR="00554756" w:rsidRPr="002A1E07" w:rsidRDefault="00A2763A" w:rsidP="009B4C90">
            <w:pPr>
              <w:ind w:left="5"/>
              <w:rPr>
                <w:rFonts w:asciiTheme="minorHAnsi" w:eastAsia="Roboto" w:hAnsiTheme="minorHAnsi" w:cstheme="minorHAnsi"/>
              </w:rPr>
            </w:pPr>
            <w:r w:rsidRPr="002A1E07">
              <w:rPr>
                <w:rFonts w:asciiTheme="minorHAnsi" w:eastAsia="Roboto" w:hAnsiTheme="minorHAnsi" w:cstheme="minorHAnsi"/>
              </w:rPr>
              <w:t xml:space="preserve">The governor training </w:t>
            </w:r>
            <w:r w:rsidR="00554756" w:rsidRPr="002A1E07">
              <w:rPr>
                <w:rFonts w:asciiTheme="minorHAnsi" w:eastAsia="Roboto" w:hAnsiTheme="minorHAnsi" w:cstheme="minorHAnsi"/>
              </w:rPr>
              <w:t xml:space="preserve">log has been updated and shared with governors.  If governors </w:t>
            </w:r>
            <w:r w:rsidR="006E682A" w:rsidRPr="002A1E07">
              <w:rPr>
                <w:rFonts w:asciiTheme="minorHAnsi" w:eastAsia="Roboto" w:hAnsiTheme="minorHAnsi" w:cstheme="minorHAnsi"/>
              </w:rPr>
              <w:t>undertake any training</w:t>
            </w:r>
            <w:r w:rsidRPr="002A1E07">
              <w:rPr>
                <w:rFonts w:asciiTheme="minorHAnsi" w:eastAsia="Roboto" w:hAnsiTheme="minorHAnsi" w:cstheme="minorHAnsi"/>
              </w:rPr>
              <w:t xml:space="preserve"> all</w:t>
            </w:r>
            <w:r w:rsidR="006E682A" w:rsidRPr="002A1E07">
              <w:rPr>
                <w:rFonts w:asciiTheme="minorHAnsi" w:eastAsia="Roboto" w:hAnsiTheme="minorHAnsi" w:cstheme="minorHAnsi"/>
              </w:rPr>
              <w:t xml:space="preserve"> agreed to let LJ know so the log can be updated. </w:t>
            </w:r>
          </w:p>
          <w:p w14:paraId="52BB2F15" w14:textId="77777777" w:rsidR="00FD1815" w:rsidRPr="002A1E07" w:rsidRDefault="00FD1815" w:rsidP="003E2D11">
            <w:pPr>
              <w:rPr>
                <w:rFonts w:asciiTheme="minorHAnsi" w:eastAsia="Roboto" w:hAnsiTheme="minorHAnsi" w:cstheme="minorHAnsi"/>
              </w:rPr>
            </w:pPr>
          </w:p>
          <w:p w14:paraId="52CF6D7A" w14:textId="1C646674" w:rsidR="00A02388" w:rsidRPr="002A1E07" w:rsidRDefault="00126521" w:rsidP="009B4C90">
            <w:pPr>
              <w:ind w:left="5"/>
              <w:rPr>
                <w:rFonts w:asciiTheme="minorHAnsi" w:eastAsia="Roboto" w:hAnsiTheme="minorHAnsi" w:cstheme="minorHAnsi"/>
              </w:rPr>
            </w:pPr>
            <w:r w:rsidRPr="002A1E07">
              <w:rPr>
                <w:rFonts w:asciiTheme="minorHAnsi" w:eastAsia="Roboto" w:hAnsiTheme="minorHAnsi" w:cstheme="minorHAnsi"/>
              </w:rPr>
              <w:t xml:space="preserve">LJ provided an </w:t>
            </w:r>
            <w:r w:rsidR="00562FB3" w:rsidRPr="002A1E07">
              <w:rPr>
                <w:rFonts w:asciiTheme="minorHAnsi" w:eastAsia="Roboto" w:hAnsiTheme="minorHAnsi" w:cstheme="minorHAnsi"/>
              </w:rPr>
              <w:t xml:space="preserve">update on </w:t>
            </w:r>
            <w:r w:rsidR="000B40C4" w:rsidRPr="002A1E07">
              <w:rPr>
                <w:rFonts w:asciiTheme="minorHAnsi" w:eastAsia="Roboto" w:hAnsiTheme="minorHAnsi" w:cstheme="minorHAnsi"/>
              </w:rPr>
              <w:t xml:space="preserve">governance within the SPT and outlined the governance structure, </w:t>
            </w:r>
            <w:r w:rsidR="00A02388" w:rsidRPr="002A1E07">
              <w:rPr>
                <w:rFonts w:asciiTheme="minorHAnsi" w:eastAsia="Roboto" w:hAnsiTheme="minorHAnsi" w:cstheme="minorHAnsi"/>
              </w:rPr>
              <w:t xml:space="preserve">LGB meetings, time commitments and governor roles and responsibilities. </w:t>
            </w:r>
          </w:p>
          <w:p w14:paraId="558B7DB9" w14:textId="77777777" w:rsidR="00562FB3" w:rsidRPr="002A1E07" w:rsidRDefault="00562FB3" w:rsidP="001C0C9A">
            <w:pPr>
              <w:rPr>
                <w:rFonts w:asciiTheme="minorHAnsi" w:eastAsia="Roboto" w:hAnsiTheme="minorHAnsi" w:cstheme="minorHAnsi"/>
              </w:rPr>
            </w:pPr>
          </w:p>
          <w:p w14:paraId="672FCCBF" w14:textId="4627B6CD" w:rsidR="00562FB3" w:rsidRPr="002A1E07" w:rsidRDefault="00562FB3" w:rsidP="009B4C90">
            <w:pPr>
              <w:ind w:left="5"/>
              <w:rPr>
                <w:rFonts w:asciiTheme="minorHAnsi" w:eastAsia="Roboto" w:hAnsiTheme="minorHAnsi" w:cstheme="minorHAnsi"/>
              </w:rPr>
            </w:pPr>
            <w:r w:rsidRPr="002A1E07">
              <w:rPr>
                <w:rFonts w:asciiTheme="minorHAnsi" w:eastAsia="Roboto" w:hAnsiTheme="minorHAnsi" w:cstheme="minorHAnsi"/>
              </w:rPr>
              <w:t xml:space="preserve">LO’s term as staff governor is due to expire at the end of May.  </w:t>
            </w:r>
            <w:r w:rsidR="007A7C86" w:rsidRPr="002A1E07">
              <w:rPr>
                <w:rFonts w:asciiTheme="minorHAnsi" w:eastAsia="Roboto" w:hAnsiTheme="minorHAnsi" w:cstheme="minorHAnsi"/>
              </w:rPr>
              <w:t>An advert is currently live with a closing date of 23</w:t>
            </w:r>
            <w:r w:rsidR="007A7C86" w:rsidRPr="002A1E07">
              <w:rPr>
                <w:rFonts w:asciiTheme="minorHAnsi" w:eastAsia="Roboto" w:hAnsiTheme="minorHAnsi" w:cstheme="minorHAnsi"/>
                <w:vertAlign w:val="superscript"/>
              </w:rPr>
              <w:t>rd</w:t>
            </w:r>
            <w:r w:rsidR="007A7C86" w:rsidRPr="002A1E07">
              <w:rPr>
                <w:rFonts w:asciiTheme="minorHAnsi" w:eastAsia="Roboto" w:hAnsiTheme="minorHAnsi" w:cstheme="minorHAnsi"/>
              </w:rPr>
              <w:t xml:space="preserve"> May.  LO has already expressed an interest in continuing in the role. LJ explained that if there are no other applicants then LO will automatically be re-appointed, however if </w:t>
            </w:r>
            <w:r w:rsidR="00F53A17" w:rsidRPr="002A1E07">
              <w:rPr>
                <w:rFonts w:asciiTheme="minorHAnsi" w:eastAsia="Roboto" w:hAnsiTheme="minorHAnsi" w:cstheme="minorHAnsi"/>
              </w:rPr>
              <w:t xml:space="preserve">other staff members apply then this will go out to election.  </w:t>
            </w:r>
          </w:p>
          <w:p w14:paraId="4151B4C4" w14:textId="77777777" w:rsidR="008A3F26" w:rsidRPr="002A1E07" w:rsidRDefault="008A3F26" w:rsidP="008A3F26">
            <w:pPr>
              <w:rPr>
                <w:rFonts w:asciiTheme="minorHAnsi" w:eastAsia="Roboto" w:hAnsiTheme="minorHAnsi" w:cstheme="minorHAnsi"/>
              </w:rPr>
            </w:pPr>
          </w:p>
          <w:p w14:paraId="2763A3F6" w14:textId="34E92366" w:rsidR="008A3F26" w:rsidRPr="002A1E07" w:rsidRDefault="00F53A17" w:rsidP="008A3F26">
            <w:pPr>
              <w:rPr>
                <w:rFonts w:asciiTheme="minorHAnsi" w:eastAsia="Roboto" w:hAnsiTheme="minorHAnsi" w:cstheme="minorHAnsi"/>
              </w:rPr>
            </w:pPr>
            <w:r w:rsidRPr="002A1E07">
              <w:rPr>
                <w:rFonts w:asciiTheme="minorHAnsi" w:eastAsia="Roboto" w:hAnsiTheme="minorHAnsi" w:cstheme="minorHAnsi"/>
              </w:rPr>
              <w:t xml:space="preserve">LJ explained that when the school joins the Trust then the </w:t>
            </w:r>
            <w:r w:rsidR="00CB71D2" w:rsidRPr="002A1E07">
              <w:rPr>
                <w:rFonts w:asciiTheme="minorHAnsi" w:eastAsia="Roboto" w:hAnsiTheme="minorHAnsi" w:cstheme="minorHAnsi"/>
              </w:rPr>
              <w:t xml:space="preserve">constitution of governors will change.  </w:t>
            </w:r>
            <w:r w:rsidR="00FA4F4F" w:rsidRPr="002A1E07">
              <w:rPr>
                <w:rFonts w:asciiTheme="minorHAnsi" w:eastAsia="Roboto" w:hAnsiTheme="minorHAnsi" w:cstheme="minorHAnsi"/>
              </w:rPr>
              <w:t>Cu</w:t>
            </w:r>
            <w:r w:rsidR="005A63C9" w:rsidRPr="002A1E07">
              <w:rPr>
                <w:rFonts w:asciiTheme="minorHAnsi" w:eastAsia="Roboto" w:hAnsiTheme="minorHAnsi" w:cstheme="minorHAnsi"/>
              </w:rPr>
              <w:t xml:space="preserve">rrently the school has </w:t>
            </w:r>
            <w:r w:rsidR="00BF2D50" w:rsidRPr="002A1E07">
              <w:rPr>
                <w:rFonts w:asciiTheme="minorHAnsi" w:eastAsia="Roboto" w:hAnsiTheme="minorHAnsi" w:cstheme="minorHAnsi"/>
              </w:rPr>
              <w:t xml:space="preserve">the categories of </w:t>
            </w:r>
            <w:r w:rsidR="005A63C9" w:rsidRPr="002A1E07">
              <w:rPr>
                <w:rFonts w:asciiTheme="minorHAnsi" w:eastAsia="Roboto" w:hAnsiTheme="minorHAnsi" w:cstheme="minorHAnsi"/>
              </w:rPr>
              <w:t xml:space="preserve">LA, </w:t>
            </w:r>
            <w:r w:rsidR="00817040" w:rsidRPr="002A1E07">
              <w:rPr>
                <w:rFonts w:asciiTheme="minorHAnsi" w:eastAsia="Roboto" w:hAnsiTheme="minorHAnsi" w:cstheme="minorHAnsi"/>
              </w:rPr>
              <w:t>f</w:t>
            </w:r>
            <w:r w:rsidR="005A63C9" w:rsidRPr="002A1E07">
              <w:rPr>
                <w:rFonts w:asciiTheme="minorHAnsi" w:eastAsia="Roboto" w:hAnsiTheme="minorHAnsi" w:cstheme="minorHAnsi"/>
              </w:rPr>
              <w:t xml:space="preserve">oundation, </w:t>
            </w:r>
            <w:r w:rsidR="00817040" w:rsidRPr="002A1E07">
              <w:rPr>
                <w:rFonts w:asciiTheme="minorHAnsi" w:eastAsia="Roboto" w:hAnsiTheme="minorHAnsi" w:cstheme="minorHAnsi"/>
              </w:rPr>
              <w:t>c</w:t>
            </w:r>
            <w:r w:rsidR="005A63C9" w:rsidRPr="002A1E07">
              <w:rPr>
                <w:rFonts w:asciiTheme="minorHAnsi" w:eastAsia="Roboto" w:hAnsiTheme="minorHAnsi" w:cstheme="minorHAnsi"/>
              </w:rPr>
              <w:t>o-opted</w:t>
            </w:r>
            <w:r w:rsidR="00973FAD" w:rsidRPr="002A1E07">
              <w:rPr>
                <w:rFonts w:asciiTheme="minorHAnsi" w:eastAsia="Roboto" w:hAnsiTheme="minorHAnsi" w:cstheme="minorHAnsi"/>
              </w:rPr>
              <w:t>, staff and parent</w:t>
            </w:r>
            <w:r w:rsidR="00817040" w:rsidRPr="002A1E07">
              <w:rPr>
                <w:rFonts w:asciiTheme="minorHAnsi" w:eastAsia="Roboto" w:hAnsiTheme="minorHAnsi" w:cstheme="minorHAnsi"/>
              </w:rPr>
              <w:t xml:space="preserve"> governors</w:t>
            </w:r>
            <w:r w:rsidR="00973FAD" w:rsidRPr="002A1E07">
              <w:rPr>
                <w:rFonts w:asciiTheme="minorHAnsi" w:eastAsia="Roboto" w:hAnsiTheme="minorHAnsi" w:cstheme="minorHAnsi"/>
              </w:rPr>
              <w:t>.  From September</w:t>
            </w:r>
            <w:r w:rsidR="00655D4E" w:rsidRPr="002A1E07">
              <w:rPr>
                <w:rFonts w:asciiTheme="minorHAnsi" w:eastAsia="Roboto" w:hAnsiTheme="minorHAnsi" w:cstheme="minorHAnsi"/>
              </w:rPr>
              <w:t xml:space="preserve"> then </w:t>
            </w:r>
            <w:r w:rsidR="00973FAD" w:rsidRPr="002A1E07">
              <w:rPr>
                <w:rFonts w:asciiTheme="minorHAnsi" w:eastAsia="Roboto" w:hAnsiTheme="minorHAnsi" w:cstheme="minorHAnsi"/>
              </w:rPr>
              <w:t xml:space="preserve">LA, </w:t>
            </w:r>
            <w:r w:rsidR="00655D4E" w:rsidRPr="002A1E07">
              <w:rPr>
                <w:rFonts w:asciiTheme="minorHAnsi" w:eastAsia="Roboto" w:hAnsiTheme="minorHAnsi" w:cstheme="minorHAnsi"/>
              </w:rPr>
              <w:t>F</w:t>
            </w:r>
            <w:r w:rsidR="00973FAD" w:rsidRPr="002A1E07">
              <w:rPr>
                <w:rFonts w:asciiTheme="minorHAnsi" w:eastAsia="Roboto" w:hAnsiTheme="minorHAnsi" w:cstheme="minorHAnsi"/>
              </w:rPr>
              <w:t>oundation and co-opted governors will all be known as co-opted governors</w:t>
            </w:r>
            <w:r w:rsidR="00817040" w:rsidRPr="002A1E07">
              <w:rPr>
                <w:rFonts w:asciiTheme="minorHAnsi" w:eastAsia="Roboto" w:hAnsiTheme="minorHAnsi" w:cstheme="minorHAnsi"/>
              </w:rPr>
              <w:t xml:space="preserve"> – there is no change to the actual role, just a change of title</w:t>
            </w:r>
            <w:r w:rsidR="00973FAD" w:rsidRPr="002A1E07">
              <w:rPr>
                <w:rFonts w:asciiTheme="minorHAnsi" w:eastAsia="Roboto" w:hAnsiTheme="minorHAnsi" w:cstheme="minorHAnsi"/>
              </w:rPr>
              <w:t>.</w:t>
            </w:r>
            <w:r w:rsidR="0036073C" w:rsidRPr="002A1E07">
              <w:rPr>
                <w:rFonts w:asciiTheme="minorHAnsi" w:eastAsia="Roboto" w:hAnsiTheme="minorHAnsi" w:cstheme="minorHAnsi"/>
              </w:rPr>
              <w:t xml:space="preserve"> </w:t>
            </w:r>
            <w:r w:rsidR="00973FAD" w:rsidRPr="002A1E07">
              <w:rPr>
                <w:rFonts w:asciiTheme="minorHAnsi" w:eastAsia="Roboto" w:hAnsiTheme="minorHAnsi" w:cstheme="minorHAnsi"/>
              </w:rPr>
              <w:t xml:space="preserve"> </w:t>
            </w:r>
            <w:r w:rsidR="00655D4E" w:rsidRPr="002A1E07">
              <w:rPr>
                <w:rFonts w:asciiTheme="minorHAnsi" w:eastAsia="Roboto" w:hAnsiTheme="minorHAnsi" w:cstheme="minorHAnsi"/>
              </w:rPr>
              <w:t>Within the Trust terms of reference then no member of staff can be a co-opted governor</w:t>
            </w:r>
            <w:r w:rsidR="00BF2D50" w:rsidRPr="002A1E07">
              <w:rPr>
                <w:rFonts w:asciiTheme="minorHAnsi" w:eastAsia="Roboto" w:hAnsiTheme="minorHAnsi" w:cstheme="minorHAnsi"/>
              </w:rPr>
              <w:t xml:space="preserve"> but</w:t>
            </w:r>
            <w:r w:rsidR="0036073C" w:rsidRPr="002A1E07">
              <w:rPr>
                <w:rFonts w:asciiTheme="minorHAnsi" w:eastAsia="Roboto" w:hAnsiTheme="minorHAnsi" w:cstheme="minorHAnsi"/>
              </w:rPr>
              <w:t xml:space="preserve"> there can be two staff governors (rather than the current one)</w:t>
            </w:r>
            <w:r w:rsidR="00C15D10" w:rsidRPr="002A1E07">
              <w:rPr>
                <w:rFonts w:asciiTheme="minorHAnsi" w:eastAsia="Roboto" w:hAnsiTheme="minorHAnsi" w:cstheme="minorHAnsi"/>
              </w:rPr>
              <w:t xml:space="preserve"> as well as the Headteacher. </w:t>
            </w:r>
            <w:r w:rsidR="00BF2D50" w:rsidRPr="002A1E07">
              <w:rPr>
                <w:rFonts w:asciiTheme="minorHAnsi" w:eastAsia="Roboto" w:hAnsiTheme="minorHAnsi" w:cstheme="minorHAnsi"/>
              </w:rPr>
              <w:t xml:space="preserve"> </w:t>
            </w:r>
            <w:r w:rsidR="00655D4E" w:rsidRPr="002A1E07">
              <w:rPr>
                <w:rFonts w:asciiTheme="minorHAnsi" w:eastAsia="Roboto" w:hAnsiTheme="minorHAnsi" w:cstheme="minorHAnsi"/>
              </w:rPr>
              <w:t xml:space="preserve">  </w:t>
            </w:r>
          </w:p>
          <w:p w14:paraId="6E89E3D3" w14:textId="77777777" w:rsidR="008A3F26" w:rsidRPr="002A1E07" w:rsidRDefault="008A3F26" w:rsidP="008A3F26">
            <w:pPr>
              <w:rPr>
                <w:rFonts w:asciiTheme="minorHAnsi" w:eastAsia="Roboto" w:hAnsiTheme="minorHAnsi" w:cstheme="minorHAnsi"/>
              </w:rPr>
            </w:pPr>
          </w:p>
          <w:p w14:paraId="3AF5FC3B" w14:textId="651CE750" w:rsidR="008A3F26" w:rsidRPr="002A1E07" w:rsidRDefault="008A3F26" w:rsidP="008A3F26">
            <w:pPr>
              <w:rPr>
                <w:rFonts w:asciiTheme="minorHAnsi" w:eastAsia="Roboto" w:hAnsiTheme="minorHAnsi" w:cstheme="minorHAnsi"/>
              </w:rPr>
            </w:pPr>
            <w:r w:rsidRPr="002A1E07">
              <w:rPr>
                <w:rFonts w:asciiTheme="minorHAnsi" w:eastAsia="Roboto" w:hAnsiTheme="minorHAnsi" w:cstheme="minorHAnsi"/>
              </w:rPr>
              <w:t>A</w:t>
            </w:r>
            <w:r w:rsidR="00C15D10" w:rsidRPr="002A1E07">
              <w:rPr>
                <w:rFonts w:asciiTheme="minorHAnsi" w:eastAsia="Roboto" w:hAnsiTheme="minorHAnsi" w:cstheme="minorHAnsi"/>
              </w:rPr>
              <w:t xml:space="preserve">B </w:t>
            </w:r>
            <w:r w:rsidR="00E214F4" w:rsidRPr="002A1E07">
              <w:rPr>
                <w:rFonts w:asciiTheme="minorHAnsi" w:eastAsia="Roboto" w:hAnsiTheme="minorHAnsi" w:cstheme="minorHAnsi"/>
              </w:rPr>
              <w:t xml:space="preserve">updated governors that </w:t>
            </w:r>
            <w:r w:rsidR="00CC70A6" w:rsidRPr="002A1E07">
              <w:rPr>
                <w:rFonts w:asciiTheme="minorHAnsi" w:eastAsia="Roboto" w:hAnsiTheme="minorHAnsi" w:cstheme="minorHAnsi"/>
              </w:rPr>
              <w:t>she has secured a new role within the Local Authority as part of the restructure which means that unfortunately is unable to carry out both roles without it being a conflict of interest.</w:t>
            </w:r>
            <w:r w:rsidR="00404626" w:rsidRPr="002A1E07">
              <w:rPr>
                <w:rFonts w:asciiTheme="minorHAnsi" w:eastAsia="Roboto" w:hAnsiTheme="minorHAnsi" w:cstheme="minorHAnsi"/>
              </w:rPr>
              <w:t xml:space="preserve">  </w:t>
            </w:r>
            <w:proofErr w:type="gramStart"/>
            <w:r w:rsidR="00404626" w:rsidRPr="002A1E07">
              <w:rPr>
                <w:rFonts w:asciiTheme="minorHAnsi" w:eastAsia="Roboto" w:hAnsiTheme="minorHAnsi" w:cstheme="minorHAnsi"/>
              </w:rPr>
              <w:t>Therefore</w:t>
            </w:r>
            <w:proofErr w:type="gramEnd"/>
            <w:r w:rsidR="00404626" w:rsidRPr="002A1E07">
              <w:rPr>
                <w:rFonts w:asciiTheme="minorHAnsi" w:eastAsia="Roboto" w:hAnsiTheme="minorHAnsi" w:cstheme="minorHAnsi"/>
              </w:rPr>
              <w:t xml:space="preserve"> AB will be standing down as governor, ideally by the end of the summer term, or the first meeting of the autumn term.  </w:t>
            </w:r>
            <w:r w:rsidR="008903D7" w:rsidRPr="002A1E07">
              <w:rPr>
                <w:rFonts w:asciiTheme="minorHAnsi" w:eastAsia="Roboto" w:hAnsiTheme="minorHAnsi" w:cstheme="minorHAnsi"/>
              </w:rPr>
              <w:t>AB outlined the role of the chair and asked governors to consider the position.</w:t>
            </w:r>
            <w:r w:rsidR="00A1465A" w:rsidRPr="002A1E07">
              <w:rPr>
                <w:rFonts w:asciiTheme="minorHAnsi" w:eastAsia="Roboto" w:hAnsiTheme="minorHAnsi" w:cstheme="minorHAnsi"/>
              </w:rPr>
              <w:t xml:space="preserve">  The chair role will be discussed further in the June meeting and Guy Chappell has agreed to join the meeting virtually for an item to discuss the role.  </w:t>
            </w:r>
            <w:r w:rsidR="00A1465A" w:rsidRPr="002A1E07">
              <w:rPr>
                <w:rFonts w:asciiTheme="minorHAnsi" w:eastAsia="Roboto" w:hAnsiTheme="minorHAnsi" w:cstheme="minorHAnsi"/>
                <w:b/>
                <w:bCs/>
              </w:rPr>
              <w:t xml:space="preserve">Action: LJ to add </w:t>
            </w:r>
            <w:r w:rsidR="001C53D8" w:rsidRPr="002A1E07">
              <w:rPr>
                <w:rFonts w:asciiTheme="minorHAnsi" w:eastAsia="Roboto" w:hAnsiTheme="minorHAnsi" w:cstheme="minorHAnsi"/>
                <w:b/>
                <w:bCs/>
              </w:rPr>
              <w:t xml:space="preserve">to agenda. </w:t>
            </w:r>
            <w:r w:rsidR="00A1465A" w:rsidRPr="002A1E07">
              <w:rPr>
                <w:rFonts w:asciiTheme="minorHAnsi" w:eastAsia="Roboto" w:hAnsiTheme="minorHAnsi" w:cstheme="minorHAnsi"/>
              </w:rPr>
              <w:t xml:space="preserve"> </w:t>
            </w:r>
            <w:r w:rsidR="00CC70A6" w:rsidRPr="002A1E07">
              <w:rPr>
                <w:rFonts w:asciiTheme="minorHAnsi" w:eastAsia="Roboto" w:hAnsiTheme="minorHAnsi" w:cstheme="minorHAnsi"/>
              </w:rPr>
              <w:t xml:space="preserve"> </w:t>
            </w:r>
          </w:p>
          <w:p w14:paraId="7399F506" w14:textId="3197FCBB" w:rsidR="008A3F26" w:rsidRPr="002A1E07" w:rsidRDefault="008A3F26" w:rsidP="001C53D8">
            <w:pPr>
              <w:rPr>
                <w:rFonts w:asciiTheme="minorHAnsi" w:hAnsiTheme="minorHAnsi" w:cstheme="minorHAnsi"/>
                <w:b/>
                <w:bCs/>
                <w:u w:val="singl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BAD54" w14:textId="77777777" w:rsidR="00334BA8" w:rsidRPr="002A1E07" w:rsidRDefault="00334BA8" w:rsidP="009B4C90">
            <w:pPr>
              <w:rPr>
                <w:rFonts w:asciiTheme="minorHAnsi" w:eastAsia="Roboto" w:hAnsiTheme="minorHAnsi" w:cstheme="minorHAnsi"/>
              </w:rPr>
            </w:pPr>
          </w:p>
          <w:p w14:paraId="49E5D13E" w14:textId="77777777" w:rsidR="00334BA8" w:rsidRPr="002A1E07" w:rsidRDefault="00334BA8" w:rsidP="008A3F26">
            <w:pPr>
              <w:rPr>
                <w:rFonts w:asciiTheme="minorHAnsi" w:hAnsiTheme="minorHAnsi" w:cstheme="minorHAnsi"/>
              </w:rPr>
            </w:pPr>
          </w:p>
          <w:p w14:paraId="5CA8FE08" w14:textId="77777777" w:rsidR="00A2763A" w:rsidRPr="002A1E07" w:rsidRDefault="00A2763A" w:rsidP="008A3F26">
            <w:pPr>
              <w:rPr>
                <w:rFonts w:asciiTheme="minorHAnsi" w:hAnsiTheme="minorHAnsi" w:cstheme="minorHAnsi"/>
              </w:rPr>
            </w:pPr>
          </w:p>
          <w:p w14:paraId="0D3E042C" w14:textId="77777777" w:rsidR="00A2763A" w:rsidRPr="002A1E07" w:rsidRDefault="00A2763A" w:rsidP="008A3F26">
            <w:pPr>
              <w:rPr>
                <w:rFonts w:asciiTheme="minorHAnsi" w:hAnsiTheme="minorHAnsi" w:cstheme="minorHAnsi"/>
              </w:rPr>
            </w:pPr>
          </w:p>
          <w:p w14:paraId="78C28538" w14:textId="77777777" w:rsidR="00A2763A" w:rsidRPr="002A1E07" w:rsidRDefault="00A2763A" w:rsidP="008A3F26">
            <w:pPr>
              <w:rPr>
                <w:rFonts w:asciiTheme="minorHAnsi" w:hAnsiTheme="minorHAnsi" w:cstheme="minorHAnsi"/>
              </w:rPr>
            </w:pPr>
          </w:p>
          <w:p w14:paraId="43211645" w14:textId="77777777" w:rsidR="00A2763A" w:rsidRPr="002A1E07" w:rsidRDefault="00A2763A" w:rsidP="008A3F26">
            <w:pPr>
              <w:rPr>
                <w:rFonts w:asciiTheme="minorHAnsi" w:hAnsiTheme="minorHAnsi" w:cstheme="minorHAnsi"/>
              </w:rPr>
            </w:pPr>
          </w:p>
          <w:p w14:paraId="6EF47776" w14:textId="77777777" w:rsidR="00A2763A" w:rsidRPr="002A1E07" w:rsidRDefault="00A2763A" w:rsidP="008A3F26">
            <w:pPr>
              <w:rPr>
                <w:rFonts w:asciiTheme="minorHAnsi" w:hAnsiTheme="minorHAnsi" w:cstheme="minorHAnsi"/>
              </w:rPr>
            </w:pPr>
          </w:p>
          <w:p w14:paraId="63638415" w14:textId="77777777" w:rsidR="00A2763A" w:rsidRPr="002A1E07" w:rsidRDefault="00A2763A" w:rsidP="008A3F26">
            <w:pPr>
              <w:rPr>
                <w:rFonts w:asciiTheme="minorHAnsi" w:hAnsiTheme="minorHAnsi" w:cstheme="minorHAnsi"/>
              </w:rPr>
            </w:pPr>
          </w:p>
          <w:p w14:paraId="51FC7F1D" w14:textId="77777777" w:rsidR="00A2763A" w:rsidRPr="002A1E07" w:rsidRDefault="00A2763A" w:rsidP="008A3F26">
            <w:pPr>
              <w:rPr>
                <w:rFonts w:asciiTheme="minorHAnsi" w:hAnsiTheme="minorHAnsi" w:cstheme="minorHAnsi"/>
              </w:rPr>
            </w:pPr>
          </w:p>
          <w:p w14:paraId="06DD6028" w14:textId="77777777" w:rsidR="00A2763A" w:rsidRPr="002A1E07" w:rsidRDefault="00A2763A" w:rsidP="008A3F26">
            <w:pPr>
              <w:rPr>
                <w:rFonts w:asciiTheme="minorHAnsi" w:hAnsiTheme="minorHAnsi" w:cstheme="minorHAnsi"/>
              </w:rPr>
            </w:pPr>
          </w:p>
          <w:p w14:paraId="29C935DA" w14:textId="77777777" w:rsidR="00A2763A" w:rsidRPr="002A1E07" w:rsidRDefault="00A2763A" w:rsidP="008A3F26">
            <w:pPr>
              <w:rPr>
                <w:rFonts w:asciiTheme="minorHAnsi" w:hAnsiTheme="minorHAnsi" w:cstheme="minorHAnsi"/>
              </w:rPr>
            </w:pPr>
          </w:p>
          <w:p w14:paraId="1DA2D04C" w14:textId="77777777" w:rsidR="00A2763A" w:rsidRPr="002A1E07" w:rsidRDefault="00A2763A" w:rsidP="008A3F26">
            <w:pPr>
              <w:rPr>
                <w:rFonts w:asciiTheme="minorHAnsi" w:hAnsiTheme="minorHAnsi" w:cstheme="minorHAnsi"/>
              </w:rPr>
            </w:pPr>
          </w:p>
          <w:p w14:paraId="0DE568BF" w14:textId="77777777" w:rsidR="00A2763A" w:rsidRDefault="00A2763A" w:rsidP="008A3F26">
            <w:pPr>
              <w:rPr>
                <w:rFonts w:asciiTheme="minorHAnsi" w:hAnsiTheme="minorHAnsi" w:cstheme="minorHAnsi"/>
              </w:rPr>
            </w:pPr>
            <w:r w:rsidRPr="002A1E07">
              <w:rPr>
                <w:rFonts w:asciiTheme="minorHAnsi" w:hAnsiTheme="minorHAnsi" w:cstheme="minorHAnsi"/>
              </w:rPr>
              <w:t xml:space="preserve">LJ </w:t>
            </w:r>
          </w:p>
          <w:p w14:paraId="79F5C572" w14:textId="77777777" w:rsidR="008E7FD0" w:rsidRDefault="008E7FD0" w:rsidP="008A3F26">
            <w:pPr>
              <w:rPr>
                <w:rFonts w:asciiTheme="minorHAnsi" w:hAnsiTheme="minorHAnsi" w:cstheme="minorHAnsi"/>
              </w:rPr>
            </w:pPr>
          </w:p>
          <w:p w14:paraId="1AF4F498" w14:textId="77777777" w:rsidR="008E7FD0" w:rsidRDefault="008E7FD0" w:rsidP="008A3F26">
            <w:pPr>
              <w:rPr>
                <w:rFonts w:asciiTheme="minorHAnsi" w:hAnsiTheme="minorHAnsi" w:cstheme="minorHAnsi"/>
              </w:rPr>
            </w:pPr>
          </w:p>
          <w:p w14:paraId="4C58E4E9" w14:textId="77777777" w:rsidR="008E7FD0" w:rsidRDefault="008E7FD0" w:rsidP="008A3F26">
            <w:pPr>
              <w:rPr>
                <w:rFonts w:asciiTheme="minorHAnsi" w:hAnsiTheme="minorHAnsi" w:cstheme="minorHAnsi"/>
              </w:rPr>
            </w:pPr>
          </w:p>
          <w:p w14:paraId="40070659" w14:textId="77777777" w:rsidR="008E7FD0" w:rsidRDefault="008E7FD0" w:rsidP="008A3F26">
            <w:pPr>
              <w:rPr>
                <w:rFonts w:asciiTheme="minorHAnsi" w:hAnsiTheme="minorHAnsi" w:cstheme="minorHAnsi"/>
              </w:rPr>
            </w:pPr>
          </w:p>
          <w:p w14:paraId="47889A0F" w14:textId="77777777" w:rsidR="008E7FD0" w:rsidRDefault="008E7FD0" w:rsidP="008A3F26">
            <w:pPr>
              <w:rPr>
                <w:rFonts w:asciiTheme="minorHAnsi" w:hAnsiTheme="minorHAnsi" w:cstheme="minorHAnsi"/>
              </w:rPr>
            </w:pPr>
          </w:p>
          <w:p w14:paraId="1784C453" w14:textId="77777777" w:rsidR="008E7FD0" w:rsidRDefault="008E7FD0" w:rsidP="008A3F26">
            <w:pPr>
              <w:rPr>
                <w:rFonts w:asciiTheme="minorHAnsi" w:hAnsiTheme="minorHAnsi" w:cstheme="minorHAnsi"/>
              </w:rPr>
            </w:pPr>
          </w:p>
          <w:p w14:paraId="6828191D" w14:textId="77777777" w:rsidR="008E7FD0" w:rsidRDefault="008E7FD0" w:rsidP="008A3F26">
            <w:pPr>
              <w:rPr>
                <w:rFonts w:asciiTheme="minorHAnsi" w:hAnsiTheme="minorHAnsi" w:cstheme="minorHAnsi"/>
              </w:rPr>
            </w:pPr>
          </w:p>
          <w:p w14:paraId="08A8492D" w14:textId="77777777" w:rsidR="008E7FD0" w:rsidRDefault="008E7FD0" w:rsidP="008A3F26">
            <w:pPr>
              <w:rPr>
                <w:rFonts w:asciiTheme="minorHAnsi" w:hAnsiTheme="minorHAnsi" w:cstheme="minorHAnsi"/>
              </w:rPr>
            </w:pPr>
          </w:p>
          <w:p w14:paraId="575BD38D" w14:textId="77777777" w:rsidR="008E7FD0" w:rsidRDefault="008E7FD0" w:rsidP="008A3F26">
            <w:pPr>
              <w:rPr>
                <w:rFonts w:asciiTheme="minorHAnsi" w:hAnsiTheme="minorHAnsi" w:cstheme="minorHAnsi"/>
              </w:rPr>
            </w:pPr>
          </w:p>
          <w:p w14:paraId="54DBBFB1" w14:textId="77777777" w:rsidR="008E7FD0" w:rsidRDefault="008E7FD0" w:rsidP="008A3F26">
            <w:pPr>
              <w:rPr>
                <w:rFonts w:asciiTheme="minorHAnsi" w:hAnsiTheme="minorHAnsi" w:cstheme="minorHAnsi"/>
              </w:rPr>
            </w:pPr>
          </w:p>
          <w:p w14:paraId="31CF63D9" w14:textId="77777777" w:rsidR="008E7FD0" w:rsidRDefault="008E7FD0" w:rsidP="008A3F26">
            <w:pPr>
              <w:rPr>
                <w:rFonts w:asciiTheme="minorHAnsi" w:hAnsiTheme="minorHAnsi" w:cstheme="minorHAnsi"/>
              </w:rPr>
            </w:pPr>
          </w:p>
          <w:p w14:paraId="4C8FAD00" w14:textId="77777777" w:rsidR="008E7FD0" w:rsidRDefault="008E7FD0" w:rsidP="008A3F26">
            <w:pPr>
              <w:rPr>
                <w:rFonts w:asciiTheme="minorHAnsi" w:hAnsiTheme="minorHAnsi" w:cstheme="minorHAnsi"/>
              </w:rPr>
            </w:pPr>
          </w:p>
          <w:p w14:paraId="18F4BB06" w14:textId="77777777" w:rsidR="008E7FD0" w:rsidRDefault="008E7FD0" w:rsidP="008A3F26">
            <w:pPr>
              <w:rPr>
                <w:rFonts w:asciiTheme="minorHAnsi" w:hAnsiTheme="minorHAnsi" w:cstheme="minorHAnsi"/>
              </w:rPr>
            </w:pPr>
          </w:p>
          <w:p w14:paraId="3F082672" w14:textId="77777777" w:rsidR="008E7FD0" w:rsidRDefault="008E7FD0" w:rsidP="008A3F26">
            <w:pPr>
              <w:rPr>
                <w:rFonts w:asciiTheme="minorHAnsi" w:hAnsiTheme="minorHAnsi" w:cstheme="minorHAnsi"/>
              </w:rPr>
            </w:pPr>
          </w:p>
          <w:p w14:paraId="4096C74A" w14:textId="77777777" w:rsidR="008E7FD0" w:rsidRDefault="008E7FD0" w:rsidP="008A3F26">
            <w:pPr>
              <w:rPr>
                <w:rFonts w:asciiTheme="minorHAnsi" w:hAnsiTheme="minorHAnsi" w:cstheme="minorHAnsi"/>
              </w:rPr>
            </w:pPr>
          </w:p>
          <w:p w14:paraId="7D9D5E58" w14:textId="77777777" w:rsidR="008E7FD0" w:rsidRDefault="008E7FD0" w:rsidP="008A3F26">
            <w:pPr>
              <w:rPr>
                <w:rFonts w:asciiTheme="minorHAnsi" w:hAnsiTheme="minorHAnsi" w:cstheme="minorHAnsi"/>
              </w:rPr>
            </w:pPr>
          </w:p>
          <w:p w14:paraId="4949951C" w14:textId="77777777" w:rsidR="008E7FD0" w:rsidRDefault="008E7FD0" w:rsidP="008A3F26">
            <w:pPr>
              <w:rPr>
                <w:rFonts w:asciiTheme="minorHAnsi" w:hAnsiTheme="minorHAnsi" w:cstheme="minorHAnsi"/>
              </w:rPr>
            </w:pPr>
          </w:p>
          <w:p w14:paraId="7F15D18C" w14:textId="77777777" w:rsidR="008E7FD0" w:rsidRDefault="008E7FD0" w:rsidP="008A3F26">
            <w:pPr>
              <w:rPr>
                <w:rFonts w:asciiTheme="minorHAnsi" w:hAnsiTheme="minorHAnsi" w:cstheme="minorHAnsi"/>
              </w:rPr>
            </w:pPr>
          </w:p>
          <w:p w14:paraId="50C785A3" w14:textId="77777777" w:rsidR="008E7FD0" w:rsidRDefault="008E7FD0" w:rsidP="008A3F26">
            <w:pPr>
              <w:rPr>
                <w:rFonts w:asciiTheme="minorHAnsi" w:hAnsiTheme="minorHAnsi" w:cstheme="minorHAnsi"/>
              </w:rPr>
            </w:pPr>
          </w:p>
          <w:p w14:paraId="7321EF19" w14:textId="77777777" w:rsidR="008E7FD0" w:rsidRDefault="008E7FD0" w:rsidP="008A3F26">
            <w:pPr>
              <w:rPr>
                <w:rFonts w:asciiTheme="minorHAnsi" w:hAnsiTheme="minorHAnsi" w:cstheme="minorHAnsi"/>
              </w:rPr>
            </w:pPr>
          </w:p>
          <w:p w14:paraId="2D9C6EED" w14:textId="77777777" w:rsidR="008E7FD0" w:rsidRDefault="008E7FD0" w:rsidP="008A3F26">
            <w:pPr>
              <w:rPr>
                <w:rFonts w:asciiTheme="minorHAnsi" w:hAnsiTheme="minorHAnsi" w:cstheme="minorHAnsi"/>
              </w:rPr>
            </w:pPr>
          </w:p>
          <w:p w14:paraId="085F7273" w14:textId="77777777" w:rsidR="008E7FD0" w:rsidRDefault="008E7FD0" w:rsidP="008A3F26">
            <w:pPr>
              <w:rPr>
                <w:rFonts w:asciiTheme="minorHAnsi" w:hAnsiTheme="minorHAnsi" w:cstheme="minorHAnsi"/>
              </w:rPr>
            </w:pPr>
          </w:p>
          <w:p w14:paraId="7F541B3B" w14:textId="77777777" w:rsidR="008E7FD0" w:rsidRDefault="008E7FD0" w:rsidP="008A3F26">
            <w:pPr>
              <w:rPr>
                <w:rFonts w:asciiTheme="minorHAnsi" w:hAnsiTheme="minorHAnsi" w:cstheme="minorHAnsi"/>
              </w:rPr>
            </w:pPr>
          </w:p>
          <w:p w14:paraId="62E8B023" w14:textId="77777777" w:rsidR="008E7FD0" w:rsidRDefault="008E7FD0" w:rsidP="008A3F26">
            <w:pPr>
              <w:rPr>
                <w:rFonts w:asciiTheme="minorHAnsi" w:hAnsiTheme="minorHAnsi" w:cstheme="minorHAnsi"/>
              </w:rPr>
            </w:pPr>
          </w:p>
          <w:p w14:paraId="65230785" w14:textId="77777777" w:rsidR="008E7FD0" w:rsidRDefault="008E7FD0" w:rsidP="008A3F26">
            <w:pPr>
              <w:rPr>
                <w:rFonts w:asciiTheme="minorHAnsi" w:hAnsiTheme="minorHAnsi" w:cstheme="minorHAnsi"/>
              </w:rPr>
            </w:pPr>
          </w:p>
          <w:p w14:paraId="54DAAEB9" w14:textId="77777777" w:rsidR="008E7FD0" w:rsidRDefault="008E7FD0" w:rsidP="008A3F26">
            <w:pPr>
              <w:rPr>
                <w:rFonts w:asciiTheme="minorHAnsi" w:hAnsiTheme="minorHAnsi" w:cstheme="minorHAnsi"/>
              </w:rPr>
            </w:pPr>
          </w:p>
          <w:p w14:paraId="64E02AD8" w14:textId="77777777" w:rsidR="008E7FD0" w:rsidRDefault="008E7FD0" w:rsidP="008A3F26">
            <w:pPr>
              <w:rPr>
                <w:rFonts w:asciiTheme="minorHAnsi" w:hAnsiTheme="minorHAnsi" w:cstheme="minorHAnsi"/>
              </w:rPr>
            </w:pPr>
          </w:p>
          <w:p w14:paraId="3F061EC1" w14:textId="77777777" w:rsidR="008E7FD0" w:rsidRDefault="008E7FD0" w:rsidP="008A3F26">
            <w:pPr>
              <w:rPr>
                <w:rFonts w:asciiTheme="minorHAnsi" w:hAnsiTheme="minorHAnsi" w:cstheme="minorHAnsi"/>
              </w:rPr>
            </w:pPr>
          </w:p>
          <w:p w14:paraId="0B7EC49F" w14:textId="77777777" w:rsidR="008E7FD0" w:rsidRDefault="008E7FD0" w:rsidP="008A3F26">
            <w:pPr>
              <w:rPr>
                <w:rFonts w:asciiTheme="minorHAnsi" w:hAnsiTheme="minorHAnsi" w:cstheme="minorHAnsi"/>
              </w:rPr>
            </w:pPr>
          </w:p>
          <w:p w14:paraId="3E6FB003" w14:textId="77777777" w:rsidR="008E7FD0" w:rsidRDefault="008E7FD0" w:rsidP="008A3F26">
            <w:pPr>
              <w:rPr>
                <w:rFonts w:asciiTheme="minorHAnsi" w:hAnsiTheme="minorHAnsi" w:cstheme="minorHAnsi"/>
              </w:rPr>
            </w:pPr>
          </w:p>
          <w:p w14:paraId="0640A68B" w14:textId="77777777" w:rsidR="00094CDA" w:rsidRDefault="00094CDA" w:rsidP="008A3F26">
            <w:pPr>
              <w:rPr>
                <w:rFonts w:asciiTheme="minorHAnsi" w:hAnsiTheme="minorHAnsi" w:cstheme="minorHAnsi"/>
              </w:rPr>
            </w:pPr>
          </w:p>
          <w:p w14:paraId="312AFC70" w14:textId="77777777" w:rsidR="008E7FD0" w:rsidRDefault="008E7FD0" w:rsidP="008A3F26">
            <w:pPr>
              <w:rPr>
                <w:rFonts w:asciiTheme="minorHAnsi" w:hAnsiTheme="minorHAnsi" w:cstheme="minorHAnsi"/>
              </w:rPr>
            </w:pPr>
          </w:p>
          <w:p w14:paraId="7459DD7D" w14:textId="34E52C6A" w:rsidR="008E7FD0" w:rsidRPr="002A1E07" w:rsidRDefault="008E7FD0" w:rsidP="008A3F26">
            <w:pPr>
              <w:rPr>
                <w:rFonts w:asciiTheme="minorHAnsi" w:hAnsiTheme="minorHAnsi" w:cstheme="minorHAnsi"/>
              </w:rPr>
            </w:pPr>
            <w:r>
              <w:rPr>
                <w:rFonts w:asciiTheme="minorHAnsi" w:hAnsiTheme="minorHAnsi" w:cstheme="minorHAnsi"/>
              </w:rPr>
              <w:t>LJ</w:t>
            </w:r>
          </w:p>
        </w:tc>
      </w:tr>
      <w:tr w:rsidR="00334BA8" w:rsidRPr="002A1E07" w14:paraId="3286E334" w14:textId="77777777" w:rsidTr="008A3F26">
        <w:trPr>
          <w:trHeight w:val="2325"/>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217AC" w14:textId="052CA297" w:rsidR="00334BA8" w:rsidRPr="002A1E07" w:rsidRDefault="00334BA8" w:rsidP="009B4C90">
            <w:pPr>
              <w:ind w:left="2"/>
              <w:rPr>
                <w:rFonts w:asciiTheme="minorHAnsi" w:eastAsia="Arial" w:hAnsiTheme="minorHAnsi" w:cstheme="minorHAnsi"/>
              </w:rPr>
            </w:pPr>
            <w:r w:rsidRPr="002A1E07">
              <w:rPr>
                <w:rFonts w:asciiTheme="minorHAnsi" w:eastAsia="Arial" w:hAnsiTheme="minorHAnsi" w:cstheme="minorHAnsi"/>
              </w:rPr>
              <w:lastRenderedPageBreak/>
              <w:t>132.348</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A32A4" w14:textId="77777777" w:rsidR="008A3F26" w:rsidRPr="002A1E07" w:rsidRDefault="00334BA8" w:rsidP="008A3F26">
            <w:pPr>
              <w:spacing w:after="7"/>
              <w:rPr>
                <w:rFonts w:asciiTheme="minorHAnsi" w:eastAsia="Roboto" w:hAnsiTheme="minorHAnsi" w:cstheme="minorHAnsi"/>
              </w:rPr>
            </w:pPr>
            <w:r w:rsidRPr="002A1E07">
              <w:rPr>
                <w:rFonts w:asciiTheme="minorHAnsi" w:hAnsiTheme="minorHAnsi" w:cstheme="minorHAnsi"/>
                <w:b/>
                <w:bCs/>
                <w:u w:val="single"/>
              </w:rPr>
              <w:t>Effective Governance</w:t>
            </w:r>
            <w:r w:rsidR="008A3F26" w:rsidRPr="002A1E07">
              <w:rPr>
                <w:rFonts w:asciiTheme="minorHAnsi" w:eastAsia="Roboto" w:hAnsiTheme="minorHAnsi" w:cstheme="minorHAnsi"/>
              </w:rPr>
              <w:t xml:space="preserve"> </w:t>
            </w:r>
          </w:p>
          <w:p w14:paraId="23FA853E" w14:textId="53B5891E" w:rsidR="008A3F26" w:rsidRPr="002A1E07" w:rsidRDefault="008A3F26" w:rsidP="008A3F26">
            <w:pPr>
              <w:spacing w:after="7"/>
              <w:rPr>
                <w:rFonts w:asciiTheme="minorHAnsi" w:hAnsiTheme="minorHAnsi" w:cstheme="minorHAnsi"/>
              </w:rPr>
            </w:pPr>
            <w:r w:rsidRPr="002A1E07">
              <w:rPr>
                <w:rFonts w:asciiTheme="minorHAnsi" w:eastAsia="Roboto" w:hAnsiTheme="minorHAnsi" w:cstheme="minorHAnsi"/>
              </w:rPr>
              <w:t xml:space="preserve">What difference has this meeting made to Lampard students?       </w:t>
            </w:r>
            <w:r w:rsidRPr="002A1E07">
              <w:rPr>
                <w:rFonts w:asciiTheme="minorHAnsi" w:hAnsiTheme="minorHAnsi" w:cstheme="minorHAnsi"/>
              </w:rPr>
              <w:t xml:space="preserve"> </w:t>
            </w:r>
          </w:p>
          <w:p w14:paraId="5CD65883" w14:textId="77777777" w:rsidR="008A3F26" w:rsidRPr="002A1E07" w:rsidRDefault="008A3F26" w:rsidP="008A3F26">
            <w:pPr>
              <w:spacing w:after="7"/>
              <w:ind w:left="108"/>
              <w:rPr>
                <w:rFonts w:asciiTheme="minorHAnsi" w:hAnsiTheme="minorHAnsi" w:cstheme="minorHAnsi"/>
              </w:rPr>
            </w:pPr>
          </w:p>
          <w:p w14:paraId="260E9440" w14:textId="77777777" w:rsidR="008A3F26" w:rsidRPr="002A1E07" w:rsidRDefault="008A3F26" w:rsidP="00777274">
            <w:pPr>
              <w:pStyle w:val="ListParagraph"/>
              <w:numPr>
                <w:ilvl w:val="0"/>
                <w:numId w:val="24"/>
              </w:numPr>
              <w:spacing w:after="7" w:line="240" w:lineRule="auto"/>
              <w:rPr>
                <w:rFonts w:asciiTheme="minorHAnsi" w:hAnsiTheme="minorHAnsi" w:cstheme="minorHAnsi"/>
              </w:rPr>
            </w:pPr>
            <w:r w:rsidRPr="002A1E07">
              <w:rPr>
                <w:rFonts w:asciiTheme="minorHAnsi" w:hAnsiTheme="minorHAnsi" w:cstheme="minorHAnsi"/>
              </w:rPr>
              <w:t xml:space="preserve">Budget scenarios- know have income and prioritising spending on students. </w:t>
            </w:r>
          </w:p>
          <w:p w14:paraId="185A1BFE" w14:textId="77777777" w:rsidR="008A3F26" w:rsidRPr="002A1E07" w:rsidRDefault="008A3F26" w:rsidP="00777274">
            <w:pPr>
              <w:pStyle w:val="ListParagraph"/>
              <w:numPr>
                <w:ilvl w:val="0"/>
                <w:numId w:val="24"/>
              </w:numPr>
              <w:spacing w:after="7" w:line="240" w:lineRule="auto"/>
              <w:rPr>
                <w:rFonts w:asciiTheme="minorHAnsi" w:hAnsiTheme="minorHAnsi" w:cstheme="minorHAnsi"/>
              </w:rPr>
            </w:pPr>
            <w:r w:rsidRPr="002A1E07">
              <w:rPr>
                <w:rFonts w:asciiTheme="minorHAnsi" w:hAnsiTheme="minorHAnsi" w:cstheme="minorHAnsi"/>
              </w:rPr>
              <w:t xml:space="preserve">Safeguarding – understanding the challenges around attendance and incidents. </w:t>
            </w:r>
          </w:p>
          <w:p w14:paraId="53F0905A" w14:textId="77777777" w:rsidR="008A3F26" w:rsidRPr="002A1E07" w:rsidRDefault="008A3F26" w:rsidP="00777274">
            <w:pPr>
              <w:pStyle w:val="ListParagraph"/>
              <w:numPr>
                <w:ilvl w:val="0"/>
                <w:numId w:val="24"/>
              </w:numPr>
              <w:spacing w:after="7" w:line="240" w:lineRule="auto"/>
              <w:rPr>
                <w:rFonts w:asciiTheme="minorHAnsi" w:hAnsiTheme="minorHAnsi" w:cstheme="minorHAnsi"/>
              </w:rPr>
            </w:pPr>
            <w:r w:rsidRPr="002A1E07">
              <w:rPr>
                <w:rFonts w:asciiTheme="minorHAnsi" w:hAnsiTheme="minorHAnsi" w:cstheme="minorHAnsi"/>
              </w:rPr>
              <w:t xml:space="preserve">Focus on the school in terms of constantly focusing on the children has come through and is important. </w:t>
            </w:r>
          </w:p>
          <w:p w14:paraId="73E2E12C" w14:textId="4EDEA58F" w:rsidR="00334BA8" w:rsidRPr="002A1E07" w:rsidRDefault="00334BA8" w:rsidP="009B4C90">
            <w:pPr>
              <w:ind w:left="5"/>
              <w:rPr>
                <w:rFonts w:asciiTheme="minorHAnsi" w:hAnsiTheme="minorHAnsi" w:cstheme="minorHAnsi"/>
                <w:b/>
                <w:bCs/>
                <w:u w:val="singl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53DF6" w14:textId="5BAB46C0" w:rsidR="00334BA8" w:rsidRPr="002A1E07" w:rsidRDefault="00334BA8" w:rsidP="008A3F26">
            <w:pPr>
              <w:spacing w:after="7"/>
              <w:rPr>
                <w:rFonts w:asciiTheme="minorHAnsi" w:eastAsia="Arial" w:hAnsiTheme="minorHAnsi" w:cstheme="minorHAnsi"/>
              </w:rPr>
            </w:pPr>
          </w:p>
        </w:tc>
      </w:tr>
      <w:tr w:rsidR="00334BA8" w:rsidRPr="002A1E07" w14:paraId="74169B28" w14:textId="77777777" w:rsidTr="008A3F26">
        <w:trPr>
          <w:trHeight w:val="2325"/>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AAA83" w14:textId="365FDE26" w:rsidR="00334BA8" w:rsidRPr="002A1E07" w:rsidRDefault="00334BA8" w:rsidP="009B4C90">
            <w:pPr>
              <w:ind w:left="2"/>
              <w:rPr>
                <w:rFonts w:asciiTheme="minorHAnsi" w:eastAsia="Arial" w:hAnsiTheme="minorHAnsi" w:cstheme="minorHAnsi"/>
              </w:rPr>
            </w:pPr>
            <w:r w:rsidRPr="002A1E07">
              <w:rPr>
                <w:rFonts w:asciiTheme="minorHAnsi" w:eastAsia="Arial" w:hAnsiTheme="minorHAnsi" w:cstheme="minorHAnsi"/>
              </w:rPr>
              <w:lastRenderedPageBreak/>
              <w:t>132.349</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90F3B" w14:textId="77777777" w:rsidR="008A3F26" w:rsidRPr="002A1E07" w:rsidRDefault="00334BA8" w:rsidP="008A3F26">
            <w:pPr>
              <w:ind w:left="5"/>
              <w:rPr>
                <w:rFonts w:asciiTheme="minorHAnsi" w:eastAsia="Roboto" w:hAnsiTheme="minorHAnsi" w:cstheme="minorHAnsi"/>
                <w:b/>
              </w:rPr>
            </w:pPr>
            <w:r w:rsidRPr="002A1E07">
              <w:rPr>
                <w:rFonts w:asciiTheme="minorHAnsi" w:eastAsia="Roboto" w:hAnsiTheme="minorHAnsi" w:cstheme="minorHAnsi"/>
                <w:b/>
              </w:rPr>
              <w:t xml:space="preserve">Dates of future meetings </w:t>
            </w:r>
          </w:p>
          <w:p w14:paraId="7B846254" w14:textId="37587ABA" w:rsidR="008A3F26" w:rsidRPr="002A1E07" w:rsidRDefault="008A3F26" w:rsidP="008A3F26">
            <w:pPr>
              <w:ind w:left="5"/>
              <w:rPr>
                <w:rFonts w:asciiTheme="minorHAnsi" w:eastAsia="Roboto" w:hAnsiTheme="minorHAnsi" w:cstheme="minorHAnsi"/>
                <w:b/>
              </w:rPr>
            </w:pPr>
            <w:r w:rsidRPr="002A1E07">
              <w:rPr>
                <w:rFonts w:asciiTheme="minorHAnsi" w:eastAsia="Roboto" w:hAnsiTheme="minorHAnsi" w:cstheme="minorHAnsi"/>
              </w:rPr>
              <w:t>19</w:t>
            </w:r>
            <w:r w:rsidRPr="002A1E07">
              <w:rPr>
                <w:rFonts w:asciiTheme="minorHAnsi" w:eastAsia="Roboto" w:hAnsiTheme="minorHAnsi" w:cstheme="minorHAnsi"/>
                <w:vertAlign w:val="superscript"/>
              </w:rPr>
              <w:t>th</w:t>
            </w:r>
            <w:r w:rsidRPr="002A1E07">
              <w:rPr>
                <w:rFonts w:asciiTheme="minorHAnsi" w:eastAsia="Roboto" w:hAnsiTheme="minorHAnsi" w:cstheme="minorHAnsi"/>
              </w:rPr>
              <w:t xml:space="preserve"> June</w:t>
            </w:r>
          </w:p>
          <w:p w14:paraId="20BD3D3C" w14:textId="77777777" w:rsidR="008A3F26" w:rsidRPr="002A1E07" w:rsidRDefault="008A3F26" w:rsidP="008A3F26">
            <w:pPr>
              <w:pStyle w:val="ListParagraph"/>
              <w:numPr>
                <w:ilvl w:val="0"/>
                <w:numId w:val="19"/>
              </w:numPr>
              <w:spacing w:after="7" w:line="240" w:lineRule="auto"/>
              <w:rPr>
                <w:rFonts w:asciiTheme="minorHAnsi" w:eastAsia="Roboto" w:hAnsiTheme="minorHAnsi" w:cstheme="minorHAnsi"/>
              </w:rPr>
            </w:pPr>
            <w:r w:rsidRPr="002A1E07">
              <w:rPr>
                <w:rFonts w:asciiTheme="minorHAnsi" w:eastAsia="Roboto" w:hAnsiTheme="minorHAnsi" w:cstheme="minorHAnsi"/>
              </w:rPr>
              <w:t xml:space="preserve">Curriculum/School Improvement – Luke Austen, PE Lead update (invite him) </w:t>
            </w:r>
          </w:p>
          <w:p w14:paraId="16E2DF12" w14:textId="77777777" w:rsidR="008A3F26" w:rsidRPr="002A1E07" w:rsidRDefault="008A3F26" w:rsidP="008A3F26">
            <w:pPr>
              <w:pStyle w:val="ListParagraph"/>
              <w:numPr>
                <w:ilvl w:val="0"/>
                <w:numId w:val="19"/>
              </w:numPr>
              <w:spacing w:after="7" w:line="240" w:lineRule="auto"/>
              <w:rPr>
                <w:rFonts w:asciiTheme="minorHAnsi" w:eastAsia="Roboto" w:hAnsiTheme="minorHAnsi" w:cstheme="minorHAnsi"/>
              </w:rPr>
            </w:pPr>
            <w:r w:rsidRPr="002A1E07">
              <w:rPr>
                <w:rFonts w:asciiTheme="minorHAnsi" w:eastAsia="Roboto" w:hAnsiTheme="minorHAnsi" w:cstheme="minorHAnsi"/>
              </w:rPr>
              <w:t xml:space="preserve">SPT Governance from September and chairing </w:t>
            </w:r>
          </w:p>
          <w:p w14:paraId="189478D4" w14:textId="77777777" w:rsidR="008A3F26" w:rsidRPr="002A1E07" w:rsidRDefault="008A3F26" w:rsidP="008A3F26">
            <w:pPr>
              <w:spacing w:after="7"/>
              <w:rPr>
                <w:rFonts w:asciiTheme="minorHAnsi" w:eastAsia="Roboto" w:hAnsiTheme="minorHAnsi" w:cstheme="minorHAnsi"/>
              </w:rPr>
            </w:pPr>
          </w:p>
          <w:p w14:paraId="12EC14D7" w14:textId="77777777" w:rsidR="008A3F26" w:rsidRPr="002A1E07" w:rsidRDefault="008A3F26" w:rsidP="00981073">
            <w:pPr>
              <w:spacing w:after="7"/>
              <w:rPr>
                <w:rFonts w:asciiTheme="minorHAnsi" w:eastAsia="Roboto" w:hAnsiTheme="minorHAnsi" w:cstheme="minorHAnsi"/>
              </w:rPr>
            </w:pPr>
            <w:r w:rsidRPr="002A1E07">
              <w:rPr>
                <w:rFonts w:asciiTheme="minorHAnsi" w:eastAsia="Roboto" w:hAnsiTheme="minorHAnsi" w:cstheme="minorHAnsi"/>
              </w:rPr>
              <w:t>17</w:t>
            </w:r>
            <w:r w:rsidRPr="002A1E07">
              <w:rPr>
                <w:rFonts w:asciiTheme="minorHAnsi" w:eastAsia="Roboto" w:hAnsiTheme="minorHAnsi" w:cstheme="minorHAnsi"/>
                <w:vertAlign w:val="superscript"/>
              </w:rPr>
              <w:t>th</w:t>
            </w:r>
            <w:r w:rsidRPr="002A1E07">
              <w:rPr>
                <w:rFonts w:asciiTheme="minorHAnsi" w:eastAsia="Roboto" w:hAnsiTheme="minorHAnsi" w:cstheme="minorHAnsi"/>
              </w:rPr>
              <w:t xml:space="preserve"> July </w:t>
            </w:r>
          </w:p>
          <w:p w14:paraId="45DC7241" w14:textId="05E83BF3" w:rsidR="008A3F26" w:rsidRPr="002A1E07" w:rsidRDefault="008A3F26" w:rsidP="00DD02B0">
            <w:pPr>
              <w:pStyle w:val="ListParagraph"/>
              <w:numPr>
                <w:ilvl w:val="0"/>
                <w:numId w:val="23"/>
              </w:numPr>
              <w:spacing w:line="240" w:lineRule="auto"/>
              <w:rPr>
                <w:rFonts w:asciiTheme="minorHAnsi" w:hAnsiTheme="minorHAnsi" w:cstheme="minorHAnsi"/>
                <w:b/>
                <w:bCs/>
                <w:u w:val="single"/>
              </w:rPr>
            </w:pPr>
            <w:r w:rsidRPr="002A1E07">
              <w:rPr>
                <w:rFonts w:asciiTheme="minorHAnsi" w:eastAsia="Roboto" w:hAnsiTheme="minorHAnsi" w:cstheme="minorHAnsi"/>
              </w:rPr>
              <w:t>Business Meeting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7FB76" w14:textId="3D30283C" w:rsidR="00334BA8" w:rsidRPr="002A1E07" w:rsidRDefault="00334BA8" w:rsidP="008A3F26">
            <w:pPr>
              <w:spacing w:after="7"/>
              <w:rPr>
                <w:rStyle w:val="normaltextrun"/>
                <w:rFonts w:asciiTheme="minorHAnsi" w:eastAsia="Roboto" w:hAnsiTheme="minorHAnsi" w:cstheme="minorHAnsi"/>
              </w:rPr>
            </w:pPr>
          </w:p>
        </w:tc>
      </w:tr>
    </w:tbl>
    <w:p w14:paraId="13F25DE5" w14:textId="3127F595" w:rsidR="00F2257B" w:rsidRDefault="00F2257B" w:rsidP="000D3A98">
      <w:pPr>
        <w:spacing w:after="218"/>
      </w:pPr>
    </w:p>
    <w:sectPr w:rsidR="00F2257B" w:rsidSect="00BF271D">
      <w:headerReference w:type="default" r:id="rId7"/>
      <w:footerReference w:type="default" r:id="rId8"/>
      <w:pgSz w:w="11906" w:h="16838"/>
      <w:pgMar w:top="340" w:right="3331" w:bottom="1500" w:left="1440" w:header="141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DFB10" w14:textId="77777777" w:rsidR="00DB2770" w:rsidRDefault="00DB2770" w:rsidP="00BF271D">
      <w:pPr>
        <w:spacing w:after="0" w:line="240" w:lineRule="auto"/>
      </w:pPr>
      <w:r>
        <w:separator/>
      </w:r>
    </w:p>
  </w:endnote>
  <w:endnote w:type="continuationSeparator" w:id="0">
    <w:p w14:paraId="2B233C11" w14:textId="77777777" w:rsidR="00DB2770" w:rsidRDefault="00DB2770" w:rsidP="00BF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80286"/>
      <w:docPartObj>
        <w:docPartGallery w:val="Page Numbers (Bottom of Page)"/>
        <w:docPartUnique/>
      </w:docPartObj>
    </w:sdtPr>
    <w:sdtEndPr/>
    <w:sdtContent>
      <w:p w14:paraId="7A9164BB" w14:textId="77777777" w:rsidR="0018215A" w:rsidRDefault="0018215A" w:rsidP="005F700D">
        <w:pPr>
          <w:pStyle w:val="Footer"/>
        </w:pPr>
      </w:p>
      <w:p w14:paraId="6BB79008" w14:textId="77777777" w:rsidR="0018215A" w:rsidRDefault="0018215A" w:rsidP="005F700D">
        <w:pPr>
          <w:pStyle w:val="Footer"/>
        </w:pPr>
      </w:p>
      <w:p w14:paraId="09BFADC3" w14:textId="11122847" w:rsidR="0018215A" w:rsidRDefault="0018215A" w:rsidP="005F700D">
        <w:pPr>
          <w:pStyle w:val="Footer"/>
        </w:pPr>
        <w:r>
          <w:t>Signature of____________________    Chair</w:t>
        </w:r>
        <w:r>
          <w:tab/>
        </w:r>
        <w:r>
          <w:tab/>
          <w:t xml:space="preserve"> Page | </w:t>
        </w:r>
        <w:r>
          <w:fldChar w:fldCharType="begin"/>
        </w:r>
        <w:r>
          <w:instrText xml:space="preserve"> PAGE   \* MERGEFORMAT </w:instrText>
        </w:r>
        <w:r>
          <w:fldChar w:fldCharType="separate"/>
        </w:r>
        <w:r w:rsidR="00E97F25">
          <w:rPr>
            <w:noProof/>
          </w:rPr>
          <w:t>1</w:t>
        </w:r>
        <w:r>
          <w:rPr>
            <w:noProof/>
          </w:rPr>
          <w:fldChar w:fldCharType="end"/>
        </w:r>
        <w:r>
          <w:t xml:space="preserve"> </w:t>
        </w:r>
      </w:p>
    </w:sdtContent>
  </w:sdt>
  <w:p w14:paraId="1979BFEC" w14:textId="77777777" w:rsidR="0018215A" w:rsidRDefault="0018215A" w:rsidP="005F700D">
    <w:pPr>
      <w:spacing w:after="0"/>
      <w:ind w:left="468"/>
    </w:pPr>
  </w:p>
  <w:p w14:paraId="715DD37C" w14:textId="77777777" w:rsidR="0018215A" w:rsidRDefault="0018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7B8D5" w14:textId="77777777" w:rsidR="00DB2770" w:rsidRDefault="00DB2770" w:rsidP="00BF271D">
      <w:pPr>
        <w:spacing w:after="0" w:line="240" w:lineRule="auto"/>
      </w:pPr>
      <w:r>
        <w:separator/>
      </w:r>
    </w:p>
  </w:footnote>
  <w:footnote w:type="continuationSeparator" w:id="0">
    <w:p w14:paraId="31B8E0B3" w14:textId="77777777" w:rsidR="00DB2770" w:rsidRDefault="00DB2770" w:rsidP="00BF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B473" w14:textId="0A2E9A55" w:rsidR="0018215A" w:rsidRDefault="0018215A">
    <w:pPr>
      <w:pStyle w:val="Header"/>
    </w:pPr>
    <w:r>
      <w:rPr>
        <w:noProof/>
      </w:rPr>
      <w:drawing>
        <wp:anchor distT="0" distB="0" distL="114300" distR="114300" simplePos="0" relativeHeight="251659264" behindDoc="0" locked="0" layoutInCell="1" allowOverlap="0" wp14:anchorId="38E3686D" wp14:editId="49333F4C">
          <wp:simplePos x="0" y="0"/>
          <wp:positionH relativeFrom="page">
            <wp:posOffset>314325</wp:posOffset>
          </wp:positionH>
          <wp:positionV relativeFrom="margin">
            <wp:posOffset>-771525</wp:posOffset>
          </wp:positionV>
          <wp:extent cx="3755390" cy="7239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77" name="Picture 877"/>
                  <pic:cNvPicPr/>
                </pic:nvPicPr>
                <pic:blipFill>
                  <a:blip r:embed="rId1"/>
                  <a:stretch>
                    <a:fillRect/>
                  </a:stretch>
                </pic:blipFill>
                <pic:spPr>
                  <a:xfrm>
                    <a:off x="0" y="0"/>
                    <a:ext cx="3755390" cy="7239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KBQaHDWgAupkR" int2:id="HlAf2mB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FD8"/>
    <w:multiLevelType w:val="hybridMultilevel"/>
    <w:tmpl w:val="7A8CE5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57848"/>
    <w:multiLevelType w:val="hybridMultilevel"/>
    <w:tmpl w:val="44A82E18"/>
    <w:lvl w:ilvl="0" w:tplc="9EBC080C">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3A8E9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21D9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ECD24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94D2F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CA8800">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0E232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0078B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2E02F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9523F2"/>
    <w:multiLevelType w:val="hybridMultilevel"/>
    <w:tmpl w:val="836068E6"/>
    <w:lvl w:ilvl="0" w:tplc="2214C798">
      <w:start w:val="1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E6C50"/>
    <w:multiLevelType w:val="hybridMultilevel"/>
    <w:tmpl w:val="05D04DC2"/>
    <w:lvl w:ilvl="0" w:tplc="5DD65BAC">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F982AC2">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33AE28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906EE38">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CEAC12">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45C9702">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C424254">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152BEB8">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7EE60BA">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D7E2BF2"/>
    <w:multiLevelType w:val="hybridMultilevel"/>
    <w:tmpl w:val="480C839E"/>
    <w:lvl w:ilvl="0" w:tplc="CFA22DB4">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AC053FE">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D145D7C">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E2617E">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9EC610">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A4A06FC">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23AD13A">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D42D82">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2EAF7A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20B3F8B"/>
    <w:multiLevelType w:val="hybridMultilevel"/>
    <w:tmpl w:val="DFE4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95379"/>
    <w:multiLevelType w:val="hybridMultilevel"/>
    <w:tmpl w:val="388A82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7B1063"/>
    <w:multiLevelType w:val="hybridMultilevel"/>
    <w:tmpl w:val="BEDC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10047"/>
    <w:multiLevelType w:val="hybridMultilevel"/>
    <w:tmpl w:val="8F3672F4"/>
    <w:lvl w:ilvl="0" w:tplc="2214C798">
      <w:start w:val="1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1266C"/>
    <w:multiLevelType w:val="hybridMultilevel"/>
    <w:tmpl w:val="7F289716"/>
    <w:lvl w:ilvl="0" w:tplc="8ED86A9A">
      <w:numFmt w:val="bullet"/>
      <w:lvlText w:val="-"/>
      <w:lvlJc w:val="left"/>
      <w:pPr>
        <w:ind w:left="297" w:hanging="156"/>
      </w:pPr>
      <w:rPr>
        <w:rFonts w:ascii="Arial" w:eastAsia="Arial" w:hAnsi="Arial" w:cs="Arial" w:hint="default"/>
        <w:b w:val="0"/>
        <w:bCs w:val="0"/>
        <w:i w:val="0"/>
        <w:iCs w:val="0"/>
        <w:spacing w:val="0"/>
        <w:w w:val="81"/>
        <w:sz w:val="20"/>
        <w:szCs w:val="20"/>
        <w:lang w:val="en-US" w:eastAsia="en-US" w:bidi="ar-SA"/>
      </w:rPr>
    </w:lvl>
    <w:lvl w:ilvl="1" w:tplc="1B64106A">
      <w:numFmt w:val="bullet"/>
      <w:lvlText w:val="•"/>
      <w:lvlJc w:val="left"/>
      <w:pPr>
        <w:ind w:left="657" w:hanging="156"/>
      </w:pPr>
      <w:rPr>
        <w:rFonts w:hint="default"/>
        <w:lang w:val="en-US" w:eastAsia="en-US" w:bidi="ar-SA"/>
      </w:rPr>
    </w:lvl>
    <w:lvl w:ilvl="2" w:tplc="274E673C">
      <w:numFmt w:val="bullet"/>
      <w:lvlText w:val="•"/>
      <w:lvlJc w:val="left"/>
      <w:pPr>
        <w:ind w:left="1014" w:hanging="156"/>
      </w:pPr>
      <w:rPr>
        <w:rFonts w:hint="default"/>
        <w:lang w:val="en-US" w:eastAsia="en-US" w:bidi="ar-SA"/>
      </w:rPr>
    </w:lvl>
    <w:lvl w:ilvl="3" w:tplc="F1025D52">
      <w:numFmt w:val="bullet"/>
      <w:lvlText w:val="•"/>
      <w:lvlJc w:val="left"/>
      <w:pPr>
        <w:ind w:left="1372" w:hanging="156"/>
      </w:pPr>
      <w:rPr>
        <w:rFonts w:hint="default"/>
        <w:lang w:val="en-US" w:eastAsia="en-US" w:bidi="ar-SA"/>
      </w:rPr>
    </w:lvl>
    <w:lvl w:ilvl="4" w:tplc="8E9C67FE">
      <w:numFmt w:val="bullet"/>
      <w:lvlText w:val="•"/>
      <w:lvlJc w:val="left"/>
      <w:pPr>
        <w:ind w:left="1729" w:hanging="156"/>
      </w:pPr>
      <w:rPr>
        <w:rFonts w:hint="default"/>
        <w:lang w:val="en-US" w:eastAsia="en-US" w:bidi="ar-SA"/>
      </w:rPr>
    </w:lvl>
    <w:lvl w:ilvl="5" w:tplc="D79C180C">
      <w:numFmt w:val="bullet"/>
      <w:lvlText w:val="•"/>
      <w:lvlJc w:val="left"/>
      <w:pPr>
        <w:ind w:left="2087" w:hanging="156"/>
      </w:pPr>
      <w:rPr>
        <w:rFonts w:hint="default"/>
        <w:lang w:val="en-US" w:eastAsia="en-US" w:bidi="ar-SA"/>
      </w:rPr>
    </w:lvl>
    <w:lvl w:ilvl="6" w:tplc="0A547CEC">
      <w:numFmt w:val="bullet"/>
      <w:lvlText w:val="•"/>
      <w:lvlJc w:val="left"/>
      <w:pPr>
        <w:ind w:left="2444" w:hanging="156"/>
      </w:pPr>
      <w:rPr>
        <w:rFonts w:hint="default"/>
        <w:lang w:val="en-US" w:eastAsia="en-US" w:bidi="ar-SA"/>
      </w:rPr>
    </w:lvl>
    <w:lvl w:ilvl="7" w:tplc="E8025634">
      <w:numFmt w:val="bullet"/>
      <w:lvlText w:val="•"/>
      <w:lvlJc w:val="left"/>
      <w:pPr>
        <w:ind w:left="2801" w:hanging="156"/>
      </w:pPr>
      <w:rPr>
        <w:rFonts w:hint="default"/>
        <w:lang w:val="en-US" w:eastAsia="en-US" w:bidi="ar-SA"/>
      </w:rPr>
    </w:lvl>
    <w:lvl w:ilvl="8" w:tplc="8A625722">
      <w:numFmt w:val="bullet"/>
      <w:lvlText w:val="•"/>
      <w:lvlJc w:val="left"/>
      <w:pPr>
        <w:ind w:left="3159" w:hanging="156"/>
      </w:pPr>
      <w:rPr>
        <w:rFonts w:hint="default"/>
        <w:lang w:val="en-US" w:eastAsia="en-US" w:bidi="ar-SA"/>
      </w:rPr>
    </w:lvl>
  </w:abstractNum>
  <w:abstractNum w:abstractNumId="10" w15:restartNumberingAfterBreak="0">
    <w:nsid w:val="2C5A45B3"/>
    <w:multiLevelType w:val="hybridMultilevel"/>
    <w:tmpl w:val="229AE69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C6275DC"/>
    <w:multiLevelType w:val="hybridMultilevel"/>
    <w:tmpl w:val="B656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E45E4"/>
    <w:multiLevelType w:val="hybridMultilevel"/>
    <w:tmpl w:val="156AE7D2"/>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3" w15:restartNumberingAfterBreak="0">
    <w:nsid w:val="36576F47"/>
    <w:multiLevelType w:val="hybridMultilevel"/>
    <w:tmpl w:val="800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974B7"/>
    <w:multiLevelType w:val="hybridMultilevel"/>
    <w:tmpl w:val="E1F4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8349A"/>
    <w:multiLevelType w:val="hybridMultilevel"/>
    <w:tmpl w:val="009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44D58"/>
    <w:multiLevelType w:val="hybridMultilevel"/>
    <w:tmpl w:val="D98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41F53"/>
    <w:multiLevelType w:val="hybridMultilevel"/>
    <w:tmpl w:val="A984A5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035AC7"/>
    <w:multiLevelType w:val="hybridMultilevel"/>
    <w:tmpl w:val="734CCC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7220EB"/>
    <w:multiLevelType w:val="hybridMultilevel"/>
    <w:tmpl w:val="2B66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12F92"/>
    <w:multiLevelType w:val="hybridMultilevel"/>
    <w:tmpl w:val="698CBFF4"/>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1" w15:restartNumberingAfterBreak="0">
    <w:nsid w:val="65DA38E9"/>
    <w:multiLevelType w:val="hybridMultilevel"/>
    <w:tmpl w:val="D17AC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4C77F9"/>
    <w:multiLevelType w:val="hybridMultilevel"/>
    <w:tmpl w:val="A1F8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5118A"/>
    <w:multiLevelType w:val="hybridMultilevel"/>
    <w:tmpl w:val="2B0263D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4" w15:restartNumberingAfterBreak="0">
    <w:nsid w:val="6D800C52"/>
    <w:multiLevelType w:val="hybridMultilevel"/>
    <w:tmpl w:val="DF881214"/>
    <w:lvl w:ilvl="0" w:tplc="6FDA73BE">
      <w:start w:val="132"/>
      <w:numFmt w:val="bullet"/>
      <w:lvlText w:val="-"/>
      <w:lvlJc w:val="left"/>
      <w:pPr>
        <w:ind w:left="480" w:hanging="360"/>
      </w:pPr>
      <w:rPr>
        <w:rFonts w:ascii="Calibri" w:eastAsia="Calibri" w:hAnsi="Calibri" w:cs="Calibr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712D1653"/>
    <w:multiLevelType w:val="hybridMultilevel"/>
    <w:tmpl w:val="B178D0A4"/>
    <w:lvl w:ilvl="0" w:tplc="59382C58">
      <w:start w:val="5"/>
      <w:numFmt w:val="bullet"/>
      <w:lvlText w:val="-"/>
      <w:lvlJc w:val="left"/>
      <w:pPr>
        <w:ind w:left="1085" w:hanging="360"/>
      </w:pPr>
      <w:rPr>
        <w:rFonts w:ascii="Calibri" w:eastAsia="Calibri" w:hAnsi="Calibri" w:cs="Calibri" w:hint="default"/>
      </w:rPr>
    </w:lvl>
    <w:lvl w:ilvl="1" w:tplc="08090003">
      <w:start w:val="1"/>
      <w:numFmt w:val="bullet"/>
      <w:lvlText w:val="o"/>
      <w:lvlJc w:val="left"/>
      <w:pPr>
        <w:ind w:left="1805" w:hanging="360"/>
      </w:pPr>
      <w:rPr>
        <w:rFonts w:ascii="Courier New" w:hAnsi="Courier New" w:cs="Courier New" w:hint="default"/>
      </w:rPr>
    </w:lvl>
    <w:lvl w:ilvl="2" w:tplc="08090005">
      <w:start w:val="1"/>
      <w:numFmt w:val="bullet"/>
      <w:lvlText w:val=""/>
      <w:lvlJc w:val="left"/>
      <w:pPr>
        <w:ind w:left="2525" w:hanging="360"/>
      </w:pPr>
      <w:rPr>
        <w:rFonts w:ascii="Wingdings" w:hAnsi="Wingdings" w:hint="default"/>
      </w:rPr>
    </w:lvl>
    <w:lvl w:ilvl="3" w:tplc="08090001">
      <w:start w:val="1"/>
      <w:numFmt w:val="bullet"/>
      <w:lvlText w:val=""/>
      <w:lvlJc w:val="left"/>
      <w:pPr>
        <w:ind w:left="3245" w:hanging="360"/>
      </w:pPr>
      <w:rPr>
        <w:rFonts w:ascii="Symbol" w:hAnsi="Symbol" w:hint="default"/>
      </w:rPr>
    </w:lvl>
    <w:lvl w:ilvl="4" w:tplc="08090003">
      <w:start w:val="1"/>
      <w:numFmt w:val="bullet"/>
      <w:lvlText w:val="o"/>
      <w:lvlJc w:val="left"/>
      <w:pPr>
        <w:ind w:left="3965" w:hanging="360"/>
      </w:pPr>
      <w:rPr>
        <w:rFonts w:ascii="Courier New" w:hAnsi="Courier New" w:cs="Courier New" w:hint="default"/>
      </w:rPr>
    </w:lvl>
    <w:lvl w:ilvl="5" w:tplc="08090005">
      <w:start w:val="1"/>
      <w:numFmt w:val="bullet"/>
      <w:lvlText w:val=""/>
      <w:lvlJc w:val="left"/>
      <w:pPr>
        <w:ind w:left="4685" w:hanging="360"/>
      </w:pPr>
      <w:rPr>
        <w:rFonts w:ascii="Wingdings" w:hAnsi="Wingdings" w:hint="default"/>
      </w:rPr>
    </w:lvl>
    <w:lvl w:ilvl="6" w:tplc="08090001">
      <w:start w:val="1"/>
      <w:numFmt w:val="bullet"/>
      <w:lvlText w:val=""/>
      <w:lvlJc w:val="left"/>
      <w:pPr>
        <w:ind w:left="5405" w:hanging="360"/>
      </w:pPr>
      <w:rPr>
        <w:rFonts w:ascii="Symbol" w:hAnsi="Symbol" w:hint="default"/>
      </w:rPr>
    </w:lvl>
    <w:lvl w:ilvl="7" w:tplc="08090003">
      <w:start w:val="1"/>
      <w:numFmt w:val="bullet"/>
      <w:lvlText w:val="o"/>
      <w:lvlJc w:val="left"/>
      <w:pPr>
        <w:ind w:left="6125" w:hanging="360"/>
      </w:pPr>
      <w:rPr>
        <w:rFonts w:ascii="Courier New" w:hAnsi="Courier New" w:cs="Courier New" w:hint="default"/>
      </w:rPr>
    </w:lvl>
    <w:lvl w:ilvl="8" w:tplc="08090005">
      <w:start w:val="1"/>
      <w:numFmt w:val="bullet"/>
      <w:lvlText w:val=""/>
      <w:lvlJc w:val="left"/>
      <w:pPr>
        <w:ind w:left="6845" w:hanging="360"/>
      </w:pPr>
      <w:rPr>
        <w:rFonts w:ascii="Wingdings" w:hAnsi="Wingdings" w:hint="default"/>
      </w:rPr>
    </w:lvl>
  </w:abstractNum>
  <w:abstractNum w:abstractNumId="26" w15:restartNumberingAfterBreak="0">
    <w:nsid w:val="73FD0CA5"/>
    <w:multiLevelType w:val="hybridMultilevel"/>
    <w:tmpl w:val="6D829E84"/>
    <w:lvl w:ilvl="0" w:tplc="A73E97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4F2E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2AF8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288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CBE9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48FE3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D0686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3C376A">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9E32E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517C5B"/>
    <w:multiLevelType w:val="hybridMultilevel"/>
    <w:tmpl w:val="0F76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D1BB0"/>
    <w:multiLevelType w:val="hybridMultilevel"/>
    <w:tmpl w:val="A94C7DBA"/>
    <w:lvl w:ilvl="0" w:tplc="6FDA73BE">
      <w:start w:val="132"/>
      <w:numFmt w:val="bullet"/>
      <w:lvlText w:val="-"/>
      <w:lvlJc w:val="left"/>
      <w:pPr>
        <w:ind w:left="48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241EA"/>
    <w:multiLevelType w:val="hybridMultilevel"/>
    <w:tmpl w:val="C016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380766">
    <w:abstractNumId w:val="26"/>
  </w:num>
  <w:num w:numId="2" w16cid:durableId="481043305">
    <w:abstractNumId w:val="1"/>
  </w:num>
  <w:num w:numId="3" w16cid:durableId="1804734791">
    <w:abstractNumId w:val="3"/>
  </w:num>
  <w:num w:numId="4" w16cid:durableId="347368362">
    <w:abstractNumId w:val="4"/>
  </w:num>
  <w:num w:numId="5" w16cid:durableId="396633799">
    <w:abstractNumId w:val="9"/>
  </w:num>
  <w:num w:numId="6" w16cid:durableId="1636712849">
    <w:abstractNumId w:val="25"/>
  </w:num>
  <w:num w:numId="7" w16cid:durableId="566965194">
    <w:abstractNumId w:val="29"/>
  </w:num>
  <w:num w:numId="8" w16cid:durableId="1330521277">
    <w:abstractNumId w:val="27"/>
  </w:num>
  <w:num w:numId="9" w16cid:durableId="259410571">
    <w:abstractNumId w:val="5"/>
  </w:num>
  <w:num w:numId="10" w16cid:durableId="1449280758">
    <w:abstractNumId w:val="11"/>
  </w:num>
  <w:num w:numId="11" w16cid:durableId="1134442680">
    <w:abstractNumId w:val="20"/>
  </w:num>
  <w:num w:numId="12" w16cid:durableId="183331042">
    <w:abstractNumId w:val="21"/>
  </w:num>
  <w:num w:numId="13" w16cid:durableId="522480241">
    <w:abstractNumId w:val="15"/>
  </w:num>
  <w:num w:numId="14" w16cid:durableId="402946877">
    <w:abstractNumId w:val="13"/>
  </w:num>
  <w:num w:numId="15" w16cid:durableId="2121799905">
    <w:abstractNumId w:val="7"/>
  </w:num>
  <w:num w:numId="16" w16cid:durableId="308285832">
    <w:abstractNumId w:val="14"/>
  </w:num>
  <w:num w:numId="17" w16cid:durableId="378360218">
    <w:abstractNumId w:val="16"/>
  </w:num>
  <w:num w:numId="18" w16cid:durableId="1009602796">
    <w:abstractNumId w:val="24"/>
  </w:num>
  <w:num w:numId="19" w16cid:durableId="1975022947">
    <w:abstractNumId w:val="10"/>
  </w:num>
  <w:num w:numId="20" w16cid:durableId="22096410">
    <w:abstractNumId w:val="22"/>
  </w:num>
  <w:num w:numId="21" w16cid:durableId="323971412">
    <w:abstractNumId w:val="8"/>
  </w:num>
  <w:num w:numId="22" w16cid:durableId="2009284512">
    <w:abstractNumId w:val="2"/>
  </w:num>
  <w:num w:numId="23" w16cid:durableId="1504198153">
    <w:abstractNumId w:val="12"/>
  </w:num>
  <w:num w:numId="24" w16cid:durableId="2091536050">
    <w:abstractNumId w:val="17"/>
  </w:num>
  <w:num w:numId="25" w16cid:durableId="55394004">
    <w:abstractNumId w:val="6"/>
  </w:num>
  <w:num w:numId="26" w16cid:durableId="1334063072">
    <w:abstractNumId w:val="23"/>
  </w:num>
  <w:num w:numId="27" w16cid:durableId="1443652584">
    <w:abstractNumId w:val="28"/>
  </w:num>
  <w:num w:numId="28" w16cid:durableId="1469858362">
    <w:abstractNumId w:val="19"/>
  </w:num>
  <w:num w:numId="29" w16cid:durableId="1552958943">
    <w:abstractNumId w:val="18"/>
  </w:num>
  <w:num w:numId="30" w16cid:durableId="160094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7B"/>
    <w:rsid w:val="00001A31"/>
    <w:rsid w:val="00003669"/>
    <w:rsid w:val="00014105"/>
    <w:rsid w:val="0001601C"/>
    <w:rsid w:val="00017B76"/>
    <w:rsid w:val="00020112"/>
    <w:rsid w:val="00021E55"/>
    <w:rsid w:val="00030A60"/>
    <w:rsid w:val="00033CC3"/>
    <w:rsid w:val="00037027"/>
    <w:rsid w:val="000400AC"/>
    <w:rsid w:val="000449CB"/>
    <w:rsid w:val="00045CB6"/>
    <w:rsid w:val="0004647B"/>
    <w:rsid w:val="00047521"/>
    <w:rsid w:val="00052830"/>
    <w:rsid w:val="00057445"/>
    <w:rsid w:val="000641EE"/>
    <w:rsid w:val="00064E43"/>
    <w:rsid w:val="00070ABE"/>
    <w:rsid w:val="0007686F"/>
    <w:rsid w:val="000774DF"/>
    <w:rsid w:val="0008070F"/>
    <w:rsid w:val="00084415"/>
    <w:rsid w:val="00091384"/>
    <w:rsid w:val="00094CDA"/>
    <w:rsid w:val="000953E6"/>
    <w:rsid w:val="000974EA"/>
    <w:rsid w:val="00097EE1"/>
    <w:rsid w:val="000B1329"/>
    <w:rsid w:val="000B40C4"/>
    <w:rsid w:val="000B40C6"/>
    <w:rsid w:val="000D3A98"/>
    <w:rsid w:val="000D7482"/>
    <w:rsid w:val="000E1A8D"/>
    <w:rsid w:val="000E3569"/>
    <w:rsid w:val="000E6DA7"/>
    <w:rsid w:val="000F0924"/>
    <w:rsid w:val="000F3923"/>
    <w:rsid w:val="000F5647"/>
    <w:rsid w:val="001004D2"/>
    <w:rsid w:val="001007C6"/>
    <w:rsid w:val="00102694"/>
    <w:rsid w:val="00102A40"/>
    <w:rsid w:val="00103E0C"/>
    <w:rsid w:val="00105062"/>
    <w:rsid w:val="0010786B"/>
    <w:rsid w:val="001104D8"/>
    <w:rsid w:val="00115FCE"/>
    <w:rsid w:val="00117170"/>
    <w:rsid w:val="00126521"/>
    <w:rsid w:val="0013594E"/>
    <w:rsid w:val="00137FBC"/>
    <w:rsid w:val="00140BFB"/>
    <w:rsid w:val="00140E33"/>
    <w:rsid w:val="00150B76"/>
    <w:rsid w:val="00152014"/>
    <w:rsid w:val="00156716"/>
    <w:rsid w:val="0016010F"/>
    <w:rsid w:val="001608C5"/>
    <w:rsid w:val="0016108F"/>
    <w:rsid w:val="00162F12"/>
    <w:rsid w:val="00166596"/>
    <w:rsid w:val="001700D0"/>
    <w:rsid w:val="0018215A"/>
    <w:rsid w:val="00184830"/>
    <w:rsid w:val="00187CD6"/>
    <w:rsid w:val="00187E63"/>
    <w:rsid w:val="00196643"/>
    <w:rsid w:val="001A25D9"/>
    <w:rsid w:val="001A53F5"/>
    <w:rsid w:val="001A6307"/>
    <w:rsid w:val="001B6C5A"/>
    <w:rsid w:val="001C0C9A"/>
    <w:rsid w:val="001C394F"/>
    <w:rsid w:val="001C53D8"/>
    <w:rsid w:val="001C70A3"/>
    <w:rsid w:val="001D2E3B"/>
    <w:rsid w:val="001D304D"/>
    <w:rsid w:val="001D373F"/>
    <w:rsid w:val="001D75BF"/>
    <w:rsid w:val="001E1930"/>
    <w:rsid w:val="001E5994"/>
    <w:rsid w:val="001F0D2F"/>
    <w:rsid w:val="00210C8D"/>
    <w:rsid w:val="0021288D"/>
    <w:rsid w:val="002135C4"/>
    <w:rsid w:val="00214D99"/>
    <w:rsid w:val="00217030"/>
    <w:rsid w:val="00223D90"/>
    <w:rsid w:val="002263FB"/>
    <w:rsid w:val="00230DCA"/>
    <w:rsid w:val="0024082C"/>
    <w:rsid w:val="0024226C"/>
    <w:rsid w:val="00244E19"/>
    <w:rsid w:val="00247B5F"/>
    <w:rsid w:val="002505C9"/>
    <w:rsid w:val="00253FC1"/>
    <w:rsid w:val="00257951"/>
    <w:rsid w:val="0026416E"/>
    <w:rsid w:val="00265245"/>
    <w:rsid w:val="002655E7"/>
    <w:rsid w:val="00267E8B"/>
    <w:rsid w:val="00271391"/>
    <w:rsid w:val="002837A5"/>
    <w:rsid w:val="0028664B"/>
    <w:rsid w:val="0029101B"/>
    <w:rsid w:val="00291781"/>
    <w:rsid w:val="002973BE"/>
    <w:rsid w:val="002A1E07"/>
    <w:rsid w:val="002A20A3"/>
    <w:rsid w:val="002A726E"/>
    <w:rsid w:val="002B2993"/>
    <w:rsid w:val="002D1241"/>
    <w:rsid w:val="002D258F"/>
    <w:rsid w:val="002D5D2C"/>
    <w:rsid w:val="002D785E"/>
    <w:rsid w:val="002E0DAB"/>
    <w:rsid w:val="002E47B3"/>
    <w:rsid w:val="002F21D7"/>
    <w:rsid w:val="002F3954"/>
    <w:rsid w:val="0030363B"/>
    <w:rsid w:val="0030F19D"/>
    <w:rsid w:val="0031093D"/>
    <w:rsid w:val="00315810"/>
    <w:rsid w:val="003205F9"/>
    <w:rsid w:val="00321918"/>
    <w:rsid w:val="00322AA3"/>
    <w:rsid w:val="0032605A"/>
    <w:rsid w:val="0033085E"/>
    <w:rsid w:val="0033440E"/>
    <w:rsid w:val="00334BA8"/>
    <w:rsid w:val="00336F34"/>
    <w:rsid w:val="003370F3"/>
    <w:rsid w:val="00341C2E"/>
    <w:rsid w:val="0034259A"/>
    <w:rsid w:val="003549BC"/>
    <w:rsid w:val="00356829"/>
    <w:rsid w:val="00360511"/>
    <w:rsid w:val="0036073C"/>
    <w:rsid w:val="0036353E"/>
    <w:rsid w:val="003808FB"/>
    <w:rsid w:val="00381D30"/>
    <w:rsid w:val="003846A2"/>
    <w:rsid w:val="003853C9"/>
    <w:rsid w:val="00386030"/>
    <w:rsid w:val="003953C7"/>
    <w:rsid w:val="00396613"/>
    <w:rsid w:val="003A01A1"/>
    <w:rsid w:val="003A2422"/>
    <w:rsid w:val="003B0273"/>
    <w:rsid w:val="003B02E3"/>
    <w:rsid w:val="003B11AB"/>
    <w:rsid w:val="003C34C9"/>
    <w:rsid w:val="003C5AC1"/>
    <w:rsid w:val="003C6B77"/>
    <w:rsid w:val="003D46F5"/>
    <w:rsid w:val="003E2D11"/>
    <w:rsid w:val="003E3D54"/>
    <w:rsid w:val="003E3FE3"/>
    <w:rsid w:val="003E68E0"/>
    <w:rsid w:val="003F7C62"/>
    <w:rsid w:val="00403930"/>
    <w:rsid w:val="00404626"/>
    <w:rsid w:val="0041291F"/>
    <w:rsid w:val="00415931"/>
    <w:rsid w:val="00420120"/>
    <w:rsid w:val="00421D13"/>
    <w:rsid w:val="00424A4D"/>
    <w:rsid w:val="004324AA"/>
    <w:rsid w:val="00434B10"/>
    <w:rsid w:val="00435E14"/>
    <w:rsid w:val="004360F2"/>
    <w:rsid w:val="0044150D"/>
    <w:rsid w:val="004429F8"/>
    <w:rsid w:val="0044442D"/>
    <w:rsid w:val="004453D7"/>
    <w:rsid w:val="004506E9"/>
    <w:rsid w:val="00455DD7"/>
    <w:rsid w:val="00466673"/>
    <w:rsid w:val="004720C9"/>
    <w:rsid w:val="004812AC"/>
    <w:rsid w:val="00487234"/>
    <w:rsid w:val="00490BB0"/>
    <w:rsid w:val="004948BF"/>
    <w:rsid w:val="004B10A0"/>
    <w:rsid w:val="004B7833"/>
    <w:rsid w:val="004C7304"/>
    <w:rsid w:val="004D4BD3"/>
    <w:rsid w:val="004E387C"/>
    <w:rsid w:val="004F054E"/>
    <w:rsid w:val="004F23BB"/>
    <w:rsid w:val="004F3C4F"/>
    <w:rsid w:val="005014B4"/>
    <w:rsid w:val="005016FE"/>
    <w:rsid w:val="0050179E"/>
    <w:rsid w:val="0050694D"/>
    <w:rsid w:val="00511AF2"/>
    <w:rsid w:val="00511F01"/>
    <w:rsid w:val="0052119B"/>
    <w:rsid w:val="00523093"/>
    <w:rsid w:val="0052539E"/>
    <w:rsid w:val="005267BE"/>
    <w:rsid w:val="00527C8B"/>
    <w:rsid w:val="00530758"/>
    <w:rsid w:val="00540F8A"/>
    <w:rsid w:val="00551E34"/>
    <w:rsid w:val="00554756"/>
    <w:rsid w:val="00554E4C"/>
    <w:rsid w:val="0056110D"/>
    <w:rsid w:val="00562FB3"/>
    <w:rsid w:val="00567404"/>
    <w:rsid w:val="005712F9"/>
    <w:rsid w:val="005721CD"/>
    <w:rsid w:val="00574193"/>
    <w:rsid w:val="00574684"/>
    <w:rsid w:val="00574F92"/>
    <w:rsid w:val="00577394"/>
    <w:rsid w:val="005802C6"/>
    <w:rsid w:val="005829F1"/>
    <w:rsid w:val="005855EF"/>
    <w:rsid w:val="00590206"/>
    <w:rsid w:val="00595BD7"/>
    <w:rsid w:val="00596AC4"/>
    <w:rsid w:val="005973B5"/>
    <w:rsid w:val="005A1F8F"/>
    <w:rsid w:val="005A2391"/>
    <w:rsid w:val="005A63C9"/>
    <w:rsid w:val="005B15E0"/>
    <w:rsid w:val="005B54F6"/>
    <w:rsid w:val="005B7672"/>
    <w:rsid w:val="005C4A6E"/>
    <w:rsid w:val="005C63B7"/>
    <w:rsid w:val="005D071B"/>
    <w:rsid w:val="005D23A2"/>
    <w:rsid w:val="005E0AD1"/>
    <w:rsid w:val="005F700D"/>
    <w:rsid w:val="00603E47"/>
    <w:rsid w:val="0060738C"/>
    <w:rsid w:val="00607AF0"/>
    <w:rsid w:val="00610755"/>
    <w:rsid w:val="00610F27"/>
    <w:rsid w:val="0062007F"/>
    <w:rsid w:val="00620E37"/>
    <w:rsid w:val="00625919"/>
    <w:rsid w:val="00626932"/>
    <w:rsid w:val="006304F5"/>
    <w:rsid w:val="00630E6D"/>
    <w:rsid w:val="00643384"/>
    <w:rsid w:val="00646131"/>
    <w:rsid w:val="006522DB"/>
    <w:rsid w:val="00652DE2"/>
    <w:rsid w:val="00653423"/>
    <w:rsid w:val="00655D4E"/>
    <w:rsid w:val="00657EC2"/>
    <w:rsid w:val="00661171"/>
    <w:rsid w:val="00663363"/>
    <w:rsid w:val="00664827"/>
    <w:rsid w:val="006648E6"/>
    <w:rsid w:val="0067207A"/>
    <w:rsid w:val="00673174"/>
    <w:rsid w:val="00676BEB"/>
    <w:rsid w:val="0068366D"/>
    <w:rsid w:val="006901CF"/>
    <w:rsid w:val="006952C0"/>
    <w:rsid w:val="006975C6"/>
    <w:rsid w:val="006A0651"/>
    <w:rsid w:val="006A24DA"/>
    <w:rsid w:val="006A568B"/>
    <w:rsid w:val="006A5998"/>
    <w:rsid w:val="006A6E21"/>
    <w:rsid w:val="006B1B14"/>
    <w:rsid w:val="006B4841"/>
    <w:rsid w:val="006B52DA"/>
    <w:rsid w:val="006C0031"/>
    <w:rsid w:val="006C1E41"/>
    <w:rsid w:val="006D42A8"/>
    <w:rsid w:val="006D508D"/>
    <w:rsid w:val="006E1F52"/>
    <w:rsid w:val="006E682A"/>
    <w:rsid w:val="006F4455"/>
    <w:rsid w:val="006F4D6C"/>
    <w:rsid w:val="006F632C"/>
    <w:rsid w:val="006F6778"/>
    <w:rsid w:val="00715F5F"/>
    <w:rsid w:val="0073381C"/>
    <w:rsid w:val="00733E72"/>
    <w:rsid w:val="00735DCF"/>
    <w:rsid w:val="00744C01"/>
    <w:rsid w:val="00746D2D"/>
    <w:rsid w:val="0074765C"/>
    <w:rsid w:val="00754BB6"/>
    <w:rsid w:val="007574F8"/>
    <w:rsid w:val="007627CF"/>
    <w:rsid w:val="0076629C"/>
    <w:rsid w:val="00767BE5"/>
    <w:rsid w:val="007706BE"/>
    <w:rsid w:val="007708AD"/>
    <w:rsid w:val="007715FF"/>
    <w:rsid w:val="00771773"/>
    <w:rsid w:val="00775D54"/>
    <w:rsid w:val="00777274"/>
    <w:rsid w:val="007855AB"/>
    <w:rsid w:val="00795BF0"/>
    <w:rsid w:val="007A29A1"/>
    <w:rsid w:val="007A368A"/>
    <w:rsid w:val="007A5856"/>
    <w:rsid w:val="007A7C86"/>
    <w:rsid w:val="007B5440"/>
    <w:rsid w:val="007C12FE"/>
    <w:rsid w:val="007C1673"/>
    <w:rsid w:val="007C47E4"/>
    <w:rsid w:val="007C4846"/>
    <w:rsid w:val="007D5125"/>
    <w:rsid w:val="007D6FB6"/>
    <w:rsid w:val="007E7A28"/>
    <w:rsid w:val="007F080D"/>
    <w:rsid w:val="007F23E9"/>
    <w:rsid w:val="007F2C39"/>
    <w:rsid w:val="007F3802"/>
    <w:rsid w:val="007F4C1D"/>
    <w:rsid w:val="007F58F3"/>
    <w:rsid w:val="007F7F00"/>
    <w:rsid w:val="00817040"/>
    <w:rsid w:val="00824F0B"/>
    <w:rsid w:val="00830CE9"/>
    <w:rsid w:val="0083118E"/>
    <w:rsid w:val="00833378"/>
    <w:rsid w:val="00833D95"/>
    <w:rsid w:val="00834021"/>
    <w:rsid w:val="0083548F"/>
    <w:rsid w:val="0084021E"/>
    <w:rsid w:val="0084793D"/>
    <w:rsid w:val="00851463"/>
    <w:rsid w:val="00856B55"/>
    <w:rsid w:val="00863EAF"/>
    <w:rsid w:val="00865145"/>
    <w:rsid w:val="00866F96"/>
    <w:rsid w:val="00867214"/>
    <w:rsid w:val="008710C2"/>
    <w:rsid w:val="00875D66"/>
    <w:rsid w:val="0088004F"/>
    <w:rsid w:val="008805F5"/>
    <w:rsid w:val="00886AD3"/>
    <w:rsid w:val="008903D7"/>
    <w:rsid w:val="00890B7A"/>
    <w:rsid w:val="00892A20"/>
    <w:rsid w:val="00892C0D"/>
    <w:rsid w:val="008939A6"/>
    <w:rsid w:val="008A2223"/>
    <w:rsid w:val="008A394A"/>
    <w:rsid w:val="008A39A1"/>
    <w:rsid w:val="008A3F26"/>
    <w:rsid w:val="008A6E3E"/>
    <w:rsid w:val="008B1856"/>
    <w:rsid w:val="008B46C4"/>
    <w:rsid w:val="008B64E9"/>
    <w:rsid w:val="008C077E"/>
    <w:rsid w:val="008D0294"/>
    <w:rsid w:val="008D1FEA"/>
    <w:rsid w:val="008D3352"/>
    <w:rsid w:val="008D455E"/>
    <w:rsid w:val="008E6053"/>
    <w:rsid w:val="008E7FD0"/>
    <w:rsid w:val="008F2CC3"/>
    <w:rsid w:val="008F50B4"/>
    <w:rsid w:val="008F74A5"/>
    <w:rsid w:val="009048DC"/>
    <w:rsid w:val="009056CA"/>
    <w:rsid w:val="009124E7"/>
    <w:rsid w:val="0091655C"/>
    <w:rsid w:val="0092053B"/>
    <w:rsid w:val="00920D9D"/>
    <w:rsid w:val="00931A86"/>
    <w:rsid w:val="009337E2"/>
    <w:rsid w:val="00934B01"/>
    <w:rsid w:val="00935B16"/>
    <w:rsid w:val="00936EB7"/>
    <w:rsid w:val="0094360E"/>
    <w:rsid w:val="00953FA6"/>
    <w:rsid w:val="009546FB"/>
    <w:rsid w:val="00955440"/>
    <w:rsid w:val="009556A2"/>
    <w:rsid w:val="009602D0"/>
    <w:rsid w:val="00962576"/>
    <w:rsid w:val="0096362B"/>
    <w:rsid w:val="00967280"/>
    <w:rsid w:val="00973FAD"/>
    <w:rsid w:val="00980BFC"/>
    <w:rsid w:val="00981073"/>
    <w:rsid w:val="009846E3"/>
    <w:rsid w:val="00984A2F"/>
    <w:rsid w:val="00993F88"/>
    <w:rsid w:val="009A08F3"/>
    <w:rsid w:val="009A7FF4"/>
    <w:rsid w:val="009B03AE"/>
    <w:rsid w:val="009B1FF1"/>
    <w:rsid w:val="009B4C90"/>
    <w:rsid w:val="009B7ED8"/>
    <w:rsid w:val="009C4E8C"/>
    <w:rsid w:val="009C5163"/>
    <w:rsid w:val="009C5487"/>
    <w:rsid w:val="009C56E9"/>
    <w:rsid w:val="009C73E2"/>
    <w:rsid w:val="009D0078"/>
    <w:rsid w:val="009E2901"/>
    <w:rsid w:val="009E3550"/>
    <w:rsid w:val="00A01042"/>
    <w:rsid w:val="00A02388"/>
    <w:rsid w:val="00A044E5"/>
    <w:rsid w:val="00A11808"/>
    <w:rsid w:val="00A1439E"/>
    <w:rsid w:val="00A1465A"/>
    <w:rsid w:val="00A15FAF"/>
    <w:rsid w:val="00A2763A"/>
    <w:rsid w:val="00A3127B"/>
    <w:rsid w:val="00A33A15"/>
    <w:rsid w:val="00A33B50"/>
    <w:rsid w:val="00A347C1"/>
    <w:rsid w:val="00A37CE0"/>
    <w:rsid w:val="00A40DA1"/>
    <w:rsid w:val="00A41B93"/>
    <w:rsid w:val="00A518FC"/>
    <w:rsid w:val="00A542C1"/>
    <w:rsid w:val="00A561D1"/>
    <w:rsid w:val="00A56F0A"/>
    <w:rsid w:val="00A665EA"/>
    <w:rsid w:val="00A71A7A"/>
    <w:rsid w:val="00A72E35"/>
    <w:rsid w:val="00A747B8"/>
    <w:rsid w:val="00A9032D"/>
    <w:rsid w:val="00A93D25"/>
    <w:rsid w:val="00A95A7E"/>
    <w:rsid w:val="00A970EF"/>
    <w:rsid w:val="00A97F41"/>
    <w:rsid w:val="00AA09F7"/>
    <w:rsid w:val="00AB4176"/>
    <w:rsid w:val="00AC1A6E"/>
    <w:rsid w:val="00AC24F0"/>
    <w:rsid w:val="00AE69E6"/>
    <w:rsid w:val="00AE7B2D"/>
    <w:rsid w:val="00AF2D64"/>
    <w:rsid w:val="00AF2F12"/>
    <w:rsid w:val="00AF6668"/>
    <w:rsid w:val="00B009AE"/>
    <w:rsid w:val="00B019B8"/>
    <w:rsid w:val="00B062A4"/>
    <w:rsid w:val="00B0772E"/>
    <w:rsid w:val="00B16EBE"/>
    <w:rsid w:val="00B17FBF"/>
    <w:rsid w:val="00B2080B"/>
    <w:rsid w:val="00B22C6D"/>
    <w:rsid w:val="00B248A5"/>
    <w:rsid w:val="00B26244"/>
    <w:rsid w:val="00B32701"/>
    <w:rsid w:val="00B333C7"/>
    <w:rsid w:val="00B358B4"/>
    <w:rsid w:val="00B439C2"/>
    <w:rsid w:val="00B44EBD"/>
    <w:rsid w:val="00B45637"/>
    <w:rsid w:val="00B4F287"/>
    <w:rsid w:val="00B504E6"/>
    <w:rsid w:val="00B50C6B"/>
    <w:rsid w:val="00B55056"/>
    <w:rsid w:val="00B56542"/>
    <w:rsid w:val="00B56BA1"/>
    <w:rsid w:val="00B65EAF"/>
    <w:rsid w:val="00B677A2"/>
    <w:rsid w:val="00B6797E"/>
    <w:rsid w:val="00B72A53"/>
    <w:rsid w:val="00B749F3"/>
    <w:rsid w:val="00B83FF6"/>
    <w:rsid w:val="00B86562"/>
    <w:rsid w:val="00B935F5"/>
    <w:rsid w:val="00BA175B"/>
    <w:rsid w:val="00BA5F7C"/>
    <w:rsid w:val="00BB0945"/>
    <w:rsid w:val="00BB4101"/>
    <w:rsid w:val="00BB69EF"/>
    <w:rsid w:val="00BC040C"/>
    <w:rsid w:val="00BC1334"/>
    <w:rsid w:val="00BC37BB"/>
    <w:rsid w:val="00BC7FDB"/>
    <w:rsid w:val="00BD30AB"/>
    <w:rsid w:val="00BD7368"/>
    <w:rsid w:val="00BD73E5"/>
    <w:rsid w:val="00BE02D4"/>
    <w:rsid w:val="00BE0C28"/>
    <w:rsid w:val="00BE3371"/>
    <w:rsid w:val="00BF03C9"/>
    <w:rsid w:val="00BF07DB"/>
    <w:rsid w:val="00BF271D"/>
    <w:rsid w:val="00BF2D50"/>
    <w:rsid w:val="00BF7071"/>
    <w:rsid w:val="00C04FA9"/>
    <w:rsid w:val="00C15D10"/>
    <w:rsid w:val="00C27E8A"/>
    <w:rsid w:val="00C3409E"/>
    <w:rsid w:val="00C34A18"/>
    <w:rsid w:val="00C34C01"/>
    <w:rsid w:val="00C418AD"/>
    <w:rsid w:val="00C50CDE"/>
    <w:rsid w:val="00C52071"/>
    <w:rsid w:val="00C67181"/>
    <w:rsid w:val="00C67484"/>
    <w:rsid w:val="00C7015C"/>
    <w:rsid w:val="00C72B30"/>
    <w:rsid w:val="00C731DF"/>
    <w:rsid w:val="00C7322C"/>
    <w:rsid w:val="00C76359"/>
    <w:rsid w:val="00C80B64"/>
    <w:rsid w:val="00C82BB8"/>
    <w:rsid w:val="00C87373"/>
    <w:rsid w:val="00C97931"/>
    <w:rsid w:val="00CA2841"/>
    <w:rsid w:val="00CA2DB7"/>
    <w:rsid w:val="00CB3173"/>
    <w:rsid w:val="00CB47A8"/>
    <w:rsid w:val="00CB606C"/>
    <w:rsid w:val="00CB69F9"/>
    <w:rsid w:val="00CB6B8D"/>
    <w:rsid w:val="00CB71D2"/>
    <w:rsid w:val="00CC0EA9"/>
    <w:rsid w:val="00CC2A2A"/>
    <w:rsid w:val="00CC34F3"/>
    <w:rsid w:val="00CC5742"/>
    <w:rsid w:val="00CC5F0B"/>
    <w:rsid w:val="00CC70A6"/>
    <w:rsid w:val="00CD0034"/>
    <w:rsid w:val="00CD0EBF"/>
    <w:rsid w:val="00CD34A7"/>
    <w:rsid w:val="00CD34C3"/>
    <w:rsid w:val="00CD52F8"/>
    <w:rsid w:val="00CE2C41"/>
    <w:rsid w:val="00CE441C"/>
    <w:rsid w:val="00CE5460"/>
    <w:rsid w:val="00CF6BDE"/>
    <w:rsid w:val="00D014F5"/>
    <w:rsid w:val="00D048B5"/>
    <w:rsid w:val="00D12584"/>
    <w:rsid w:val="00D177AC"/>
    <w:rsid w:val="00D203B8"/>
    <w:rsid w:val="00D21C97"/>
    <w:rsid w:val="00D24FDE"/>
    <w:rsid w:val="00D27237"/>
    <w:rsid w:val="00D31AE8"/>
    <w:rsid w:val="00D327D9"/>
    <w:rsid w:val="00D32853"/>
    <w:rsid w:val="00D34B43"/>
    <w:rsid w:val="00D34E69"/>
    <w:rsid w:val="00D403DF"/>
    <w:rsid w:val="00D4407F"/>
    <w:rsid w:val="00D460F9"/>
    <w:rsid w:val="00D56F85"/>
    <w:rsid w:val="00D57744"/>
    <w:rsid w:val="00D66208"/>
    <w:rsid w:val="00D670AD"/>
    <w:rsid w:val="00D67686"/>
    <w:rsid w:val="00D75599"/>
    <w:rsid w:val="00D7585E"/>
    <w:rsid w:val="00D76CC0"/>
    <w:rsid w:val="00D819B9"/>
    <w:rsid w:val="00D913D0"/>
    <w:rsid w:val="00D952C5"/>
    <w:rsid w:val="00D9708A"/>
    <w:rsid w:val="00DA6288"/>
    <w:rsid w:val="00DB2770"/>
    <w:rsid w:val="00DC0123"/>
    <w:rsid w:val="00DC317A"/>
    <w:rsid w:val="00DC5E25"/>
    <w:rsid w:val="00DC5FEF"/>
    <w:rsid w:val="00DC7757"/>
    <w:rsid w:val="00DD02B0"/>
    <w:rsid w:val="00DE0EC5"/>
    <w:rsid w:val="00DF1AC1"/>
    <w:rsid w:val="00DF6187"/>
    <w:rsid w:val="00E05034"/>
    <w:rsid w:val="00E11362"/>
    <w:rsid w:val="00E15568"/>
    <w:rsid w:val="00E15622"/>
    <w:rsid w:val="00E17E44"/>
    <w:rsid w:val="00E214F4"/>
    <w:rsid w:val="00E334A5"/>
    <w:rsid w:val="00E35D6D"/>
    <w:rsid w:val="00E37355"/>
    <w:rsid w:val="00E4210D"/>
    <w:rsid w:val="00E45F2B"/>
    <w:rsid w:val="00E46BA4"/>
    <w:rsid w:val="00E50BE0"/>
    <w:rsid w:val="00E55154"/>
    <w:rsid w:val="00E6151F"/>
    <w:rsid w:val="00E740A1"/>
    <w:rsid w:val="00E76EFA"/>
    <w:rsid w:val="00E81C22"/>
    <w:rsid w:val="00E860D0"/>
    <w:rsid w:val="00E9392E"/>
    <w:rsid w:val="00E96D94"/>
    <w:rsid w:val="00E97F25"/>
    <w:rsid w:val="00EA0142"/>
    <w:rsid w:val="00EA1F8F"/>
    <w:rsid w:val="00EB2426"/>
    <w:rsid w:val="00EB339C"/>
    <w:rsid w:val="00EC7F90"/>
    <w:rsid w:val="00ED0617"/>
    <w:rsid w:val="00ED0AEA"/>
    <w:rsid w:val="00ED16B5"/>
    <w:rsid w:val="00ED18A3"/>
    <w:rsid w:val="00ED255D"/>
    <w:rsid w:val="00ED3299"/>
    <w:rsid w:val="00ED69DC"/>
    <w:rsid w:val="00EE68F5"/>
    <w:rsid w:val="00EF6BF2"/>
    <w:rsid w:val="00F0669E"/>
    <w:rsid w:val="00F07498"/>
    <w:rsid w:val="00F11CFB"/>
    <w:rsid w:val="00F12E5A"/>
    <w:rsid w:val="00F2118A"/>
    <w:rsid w:val="00F2257B"/>
    <w:rsid w:val="00F27536"/>
    <w:rsid w:val="00F3042B"/>
    <w:rsid w:val="00F32655"/>
    <w:rsid w:val="00F37F92"/>
    <w:rsid w:val="00F41BB6"/>
    <w:rsid w:val="00F464F7"/>
    <w:rsid w:val="00F50B0E"/>
    <w:rsid w:val="00F537AE"/>
    <w:rsid w:val="00F53A17"/>
    <w:rsid w:val="00F552A7"/>
    <w:rsid w:val="00F602D6"/>
    <w:rsid w:val="00F65742"/>
    <w:rsid w:val="00F8122F"/>
    <w:rsid w:val="00F81C9B"/>
    <w:rsid w:val="00F82CD7"/>
    <w:rsid w:val="00F9021E"/>
    <w:rsid w:val="00F95BCB"/>
    <w:rsid w:val="00F96FB0"/>
    <w:rsid w:val="00F970ED"/>
    <w:rsid w:val="00FA3300"/>
    <w:rsid w:val="00FA39A2"/>
    <w:rsid w:val="00FA4F4F"/>
    <w:rsid w:val="00FB29D4"/>
    <w:rsid w:val="00FB5C8E"/>
    <w:rsid w:val="00FC0721"/>
    <w:rsid w:val="00FD061E"/>
    <w:rsid w:val="00FD1815"/>
    <w:rsid w:val="00FE06C0"/>
    <w:rsid w:val="00FE3FBC"/>
    <w:rsid w:val="00FE4C66"/>
    <w:rsid w:val="00FF36FE"/>
    <w:rsid w:val="00FF4D82"/>
    <w:rsid w:val="0133E067"/>
    <w:rsid w:val="01D9DCF7"/>
    <w:rsid w:val="02290023"/>
    <w:rsid w:val="0231BFE7"/>
    <w:rsid w:val="0234384E"/>
    <w:rsid w:val="02449BE6"/>
    <w:rsid w:val="029AD09D"/>
    <w:rsid w:val="02C2DC5D"/>
    <w:rsid w:val="03B5D559"/>
    <w:rsid w:val="03D53A68"/>
    <w:rsid w:val="040A09E1"/>
    <w:rsid w:val="0478015C"/>
    <w:rsid w:val="0532DE05"/>
    <w:rsid w:val="06297919"/>
    <w:rsid w:val="0652B82E"/>
    <w:rsid w:val="068CE051"/>
    <w:rsid w:val="06A56ABC"/>
    <w:rsid w:val="06A98F1E"/>
    <w:rsid w:val="06F44BA8"/>
    <w:rsid w:val="07C6D727"/>
    <w:rsid w:val="07FB6F16"/>
    <w:rsid w:val="084CA7F3"/>
    <w:rsid w:val="084DBEC2"/>
    <w:rsid w:val="0872FAD1"/>
    <w:rsid w:val="088827D9"/>
    <w:rsid w:val="08ABEE1C"/>
    <w:rsid w:val="09154903"/>
    <w:rsid w:val="09636C9F"/>
    <w:rsid w:val="09716358"/>
    <w:rsid w:val="09C8E20D"/>
    <w:rsid w:val="09CA9DC5"/>
    <w:rsid w:val="09CF1474"/>
    <w:rsid w:val="0AFBA0DB"/>
    <w:rsid w:val="0C0DEC25"/>
    <w:rsid w:val="0C6FE995"/>
    <w:rsid w:val="0CFDE48A"/>
    <w:rsid w:val="0D534C85"/>
    <w:rsid w:val="0DB7978F"/>
    <w:rsid w:val="0DE39AAB"/>
    <w:rsid w:val="0E759D7A"/>
    <w:rsid w:val="0ED9BFF3"/>
    <w:rsid w:val="0F24B53E"/>
    <w:rsid w:val="0F505F2F"/>
    <w:rsid w:val="103894E2"/>
    <w:rsid w:val="113161D2"/>
    <w:rsid w:val="11C333C5"/>
    <w:rsid w:val="11F4BF25"/>
    <w:rsid w:val="11FEBE83"/>
    <w:rsid w:val="1208F5B6"/>
    <w:rsid w:val="1282748D"/>
    <w:rsid w:val="12B83D1F"/>
    <w:rsid w:val="12EA2FD0"/>
    <w:rsid w:val="13001E94"/>
    <w:rsid w:val="131362B7"/>
    <w:rsid w:val="131D6AD0"/>
    <w:rsid w:val="13B028AE"/>
    <w:rsid w:val="13B3FB9C"/>
    <w:rsid w:val="13E6E5D3"/>
    <w:rsid w:val="13ED4FFC"/>
    <w:rsid w:val="1412ACE3"/>
    <w:rsid w:val="14E1235C"/>
    <w:rsid w:val="15175C23"/>
    <w:rsid w:val="15514C80"/>
    <w:rsid w:val="15635D7B"/>
    <w:rsid w:val="15848F99"/>
    <w:rsid w:val="159BAF6C"/>
    <w:rsid w:val="1776DD5F"/>
    <w:rsid w:val="18223847"/>
    <w:rsid w:val="18687C2C"/>
    <w:rsid w:val="1869FAD5"/>
    <w:rsid w:val="1950FDBA"/>
    <w:rsid w:val="19646D64"/>
    <w:rsid w:val="19679949"/>
    <w:rsid w:val="19BB91D7"/>
    <w:rsid w:val="1A1A20B8"/>
    <w:rsid w:val="1A382C14"/>
    <w:rsid w:val="1A517B3A"/>
    <w:rsid w:val="1A5ADD09"/>
    <w:rsid w:val="1A6F2D15"/>
    <w:rsid w:val="1B15FDAE"/>
    <w:rsid w:val="1B5112F0"/>
    <w:rsid w:val="1BB5357B"/>
    <w:rsid w:val="1BB7BC67"/>
    <w:rsid w:val="1CC10774"/>
    <w:rsid w:val="1D116FF2"/>
    <w:rsid w:val="1D38F2FF"/>
    <w:rsid w:val="1D51D58F"/>
    <w:rsid w:val="1D96D5FC"/>
    <w:rsid w:val="1E508D5F"/>
    <w:rsid w:val="1E6D647E"/>
    <w:rsid w:val="1E8CE704"/>
    <w:rsid w:val="1FA8E9B0"/>
    <w:rsid w:val="1FDCAC18"/>
    <w:rsid w:val="1FF0EDED"/>
    <w:rsid w:val="1FFF061F"/>
    <w:rsid w:val="2024F408"/>
    <w:rsid w:val="20354F75"/>
    <w:rsid w:val="203C0FA6"/>
    <w:rsid w:val="20CDA7EA"/>
    <w:rsid w:val="218B9679"/>
    <w:rsid w:val="228DF131"/>
    <w:rsid w:val="230D8E17"/>
    <w:rsid w:val="236861DD"/>
    <w:rsid w:val="237F7961"/>
    <w:rsid w:val="23BF945D"/>
    <w:rsid w:val="23E2137F"/>
    <w:rsid w:val="241454AF"/>
    <w:rsid w:val="24A14DD2"/>
    <w:rsid w:val="24A3F227"/>
    <w:rsid w:val="24B6BAC2"/>
    <w:rsid w:val="24C4E12A"/>
    <w:rsid w:val="2564C123"/>
    <w:rsid w:val="257932D1"/>
    <w:rsid w:val="25C1C2C9"/>
    <w:rsid w:val="25EDC03E"/>
    <w:rsid w:val="2613A52A"/>
    <w:rsid w:val="272B69C5"/>
    <w:rsid w:val="280ABB6A"/>
    <w:rsid w:val="299F74C4"/>
    <w:rsid w:val="2A8AD52C"/>
    <w:rsid w:val="2B071C44"/>
    <w:rsid w:val="2C58B65F"/>
    <w:rsid w:val="2C6B8F64"/>
    <w:rsid w:val="2C7CBB41"/>
    <w:rsid w:val="2C81DDBA"/>
    <w:rsid w:val="2CF4F49E"/>
    <w:rsid w:val="2D3F1220"/>
    <w:rsid w:val="2DFCA06F"/>
    <w:rsid w:val="2E192381"/>
    <w:rsid w:val="2E19EE19"/>
    <w:rsid w:val="2E3C69CB"/>
    <w:rsid w:val="2E956B2D"/>
    <w:rsid w:val="2FD0E959"/>
    <w:rsid w:val="30948E7E"/>
    <w:rsid w:val="30CA5DD2"/>
    <w:rsid w:val="30DFE8DB"/>
    <w:rsid w:val="311EEB36"/>
    <w:rsid w:val="31E6B64E"/>
    <w:rsid w:val="31FD2FEA"/>
    <w:rsid w:val="328919F8"/>
    <w:rsid w:val="32A3E607"/>
    <w:rsid w:val="331322F5"/>
    <w:rsid w:val="33673E30"/>
    <w:rsid w:val="337807A9"/>
    <w:rsid w:val="33AAB544"/>
    <w:rsid w:val="342A540D"/>
    <w:rsid w:val="350BA743"/>
    <w:rsid w:val="35587BC9"/>
    <w:rsid w:val="358A1F76"/>
    <w:rsid w:val="35DCA12D"/>
    <w:rsid w:val="36196245"/>
    <w:rsid w:val="364BD685"/>
    <w:rsid w:val="3651F030"/>
    <w:rsid w:val="36F55229"/>
    <w:rsid w:val="370C8E19"/>
    <w:rsid w:val="376BAF3E"/>
    <w:rsid w:val="37F6E925"/>
    <w:rsid w:val="38830B97"/>
    <w:rsid w:val="392589FB"/>
    <w:rsid w:val="39F0C2D8"/>
    <w:rsid w:val="3A2162B2"/>
    <w:rsid w:val="3A8F5165"/>
    <w:rsid w:val="3B3672DC"/>
    <w:rsid w:val="3B7B322C"/>
    <w:rsid w:val="3C04A3BA"/>
    <w:rsid w:val="3C12763F"/>
    <w:rsid w:val="3C98B6A1"/>
    <w:rsid w:val="3CAC8473"/>
    <w:rsid w:val="3CBFEAFF"/>
    <w:rsid w:val="3CCEF3D2"/>
    <w:rsid w:val="3CE47EB6"/>
    <w:rsid w:val="3DE99F7C"/>
    <w:rsid w:val="3E17584B"/>
    <w:rsid w:val="3E5C72DF"/>
    <w:rsid w:val="3E88521B"/>
    <w:rsid w:val="3F8E72EB"/>
    <w:rsid w:val="405E525B"/>
    <w:rsid w:val="40D76080"/>
    <w:rsid w:val="415A5364"/>
    <w:rsid w:val="416959BF"/>
    <w:rsid w:val="41767554"/>
    <w:rsid w:val="42622BEB"/>
    <w:rsid w:val="426CD5AF"/>
    <w:rsid w:val="42EA1B0C"/>
    <w:rsid w:val="431226A6"/>
    <w:rsid w:val="433B71DF"/>
    <w:rsid w:val="438A5E6A"/>
    <w:rsid w:val="4396EF4A"/>
    <w:rsid w:val="440063B6"/>
    <w:rsid w:val="44042482"/>
    <w:rsid w:val="440A0377"/>
    <w:rsid w:val="445C6E19"/>
    <w:rsid w:val="4482401E"/>
    <w:rsid w:val="44899CD8"/>
    <w:rsid w:val="448EE9E1"/>
    <w:rsid w:val="44BC34F2"/>
    <w:rsid w:val="45A336D0"/>
    <w:rsid w:val="46280B9C"/>
    <w:rsid w:val="4675CA05"/>
    <w:rsid w:val="46AD7FFC"/>
    <w:rsid w:val="46E45B66"/>
    <w:rsid w:val="4707D832"/>
    <w:rsid w:val="474DD8DA"/>
    <w:rsid w:val="485243D3"/>
    <w:rsid w:val="4A1939B7"/>
    <w:rsid w:val="4B4F3846"/>
    <w:rsid w:val="4C11DFE6"/>
    <w:rsid w:val="4D21B0A0"/>
    <w:rsid w:val="4D56BE7D"/>
    <w:rsid w:val="4D5A0C87"/>
    <w:rsid w:val="4EC407F8"/>
    <w:rsid w:val="4F2A38CA"/>
    <w:rsid w:val="509E6F35"/>
    <w:rsid w:val="50A4E13E"/>
    <w:rsid w:val="50EAEA42"/>
    <w:rsid w:val="50F06C6B"/>
    <w:rsid w:val="519129F3"/>
    <w:rsid w:val="5229F394"/>
    <w:rsid w:val="5254ACD5"/>
    <w:rsid w:val="528654ED"/>
    <w:rsid w:val="52EB1A59"/>
    <w:rsid w:val="52FFE325"/>
    <w:rsid w:val="53378D04"/>
    <w:rsid w:val="5366F941"/>
    <w:rsid w:val="53C9AB3A"/>
    <w:rsid w:val="53E88375"/>
    <w:rsid w:val="54C8F7F4"/>
    <w:rsid w:val="55097960"/>
    <w:rsid w:val="5553145A"/>
    <w:rsid w:val="560345CC"/>
    <w:rsid w:val="5639D2C5"/>
    <w:rsid w:val="564A7462"/>
    <w:rsid w:val="565F8BC1"/>
    <w:rsid w:val="56A480D7"/>
    <w:rsid w:val="5727936A"/>
    <w:rsid w:val="5729AFB1"/>
    <w:rsid w:val="5778C4F0"/>
    <w:rsid w:val="578641FB"/>
    <w:rsid w:val="57C67E17"/>
    <w:rsid w:val="59AC0FC8"/>
    <w:rsid w:val="59B55763"/>
    <w:rsid w:val="59F8F388"/>
    <w:rsid w:val="5AD83064"/>
    <w:rsid w:val="5B0C2397"/>
    <w:rsid w:val="5B1D9352"/>
    <w:rsid w:val="5B48249F"/>
    <w:rsid w:val="5B4F1E3A"/>
    <w:rsid w:val="5BDF62F4"/>
    <w:rsid w:val="5BF45761"/>
    <w:rsid w:val="5CF7F6C0"/>
    <w:rsid w:val="5DA2DC00"/>
    <w:rsid w:val="5DD6CE26"/>
    <w:rsid w:val="5E541E94"/>
    <w:rsid w:val="5E62201E"/>
    <w:rsid w:val="5EAE6D19"/>
    <w:rsid w:val="5ECE66F9"/>
    <w:rsid w:val="5ED5832A"/>
    <w:rsid w:val="5ED78D52"/>
    <w:rsid w:val="5F3B6A77"/>
    <w:rsid w:val="5FDFB96C"/>
    <w:rsid w:val="6032197E"/>
    <w:rsid w:val="608D9209"/>
    <w:rsid w:val="60C2FF43"/>
    <w:rsid w:val="61141856"/>
    <w:rsid w:val="618CB66C"/>
    <w:rsid w:val="6192B3AE"/>
    <w:rsid w:val="61CF0A9C"/>
    <w:rsid w:val="62D83B8A"/>
    <w:rsid w:val="63528645"/>
    <w:rsid w:val="6364AABF"/>
    <w:rsid w:val="65005231"/>
    <w:rsid w:val="65227FFB"/>
    <w:rsid w:val="65B0A9AF"/>
    <w:rsid w:val="65CE7F0F"/>
    <w:rsid w:val="66BB25E0"/>
    <w:rsid w:val="66F64FB4"/>
    <w:rsid w:val="67358F37"/>
    <w:rsid w:val="68F0C2BF"/>
    <w:rsid w:val="6971CDA9"/>
    <w:rsid w:val="69742A61"/>
    <w:rsid w:val="69BCC2D6"/>
    <w:rsid w:val="6AB58506"/>
    <w:rsid w:val="6B7BFC90"/>
    <w:rsid w:val="6BA32CBC"/>
    <w:rsid w:val="6C2B4680"/>
    <w:rsid w:val="6C61BBA8"/>
    <w:rsid w:val="6D22253E"/>
    <w:rsid w:val="6D9809B8"/>
    <w:rsid w:val="6DC4ED0B"/>
    <w:rsid w:val="6DDFF075"/>
    <w:rsid w:val="6E27B997"/>
    <w:rsid w:val="6E60E90B"/>
    <w:rsid w:val="6F174259"/>
    <w:rsid w:val="6F5C6D45"/>
    <w:rsid w:val="7087D221"/>
    <w:rsid w:val="71051329"/>
    <w:rsid w:val="710CC377"/>
    <w:rsid w:val="711495CA"/>
    <w:rsid w:val="715150F2"/>
    <w:rsid w:val="71B902DC"/>
    <w:rsid w:val="7286C088"/>
    <w:rsid w:val="72CD8A4F"/>
    <w:rsid w:val="73C26486"/>
    <w:rsid w:val="748CE8C9"/>
    <w:rsid w:val="7497AFC3"/>
    <w:rsid w:val="74A17B77"/>
    <w:rsid w:val="7538771F"/>
    <w:rsid w:val="7548DCB9"/>
    <w:rsid w:val="7791F4CD"/>
    <w:rsid w:val="77A893BA"/>
    <w:rsid w:val="77B42137"/>
    <w:rsid w:val="77D1D24F"/>
    <w:rsid w:val="77DEA639"/>
    <w:rsid w:val="784C8B9A"/>
    <w:rsid w:val="78626803"/>
    <w:rsid w:val="78C57E65"/>
    <w:rsid w:val="78D600F2"/>
    <w:rsid w:val="79B27E4F"/>
    <w:rsid w:val="79B69A40"/>
    <w:rsid w:val="7AA61272"/>
    <w:rsid w:val="7B2315D7"/>
    <w:rsid w:val="7C0248AC"/>
    <w:rsid w:val="7C226966"/>
    <w:rsid w:val="7CD4DAE0"/>
    <w:rsid w:val="7D137E4B"/>
    <w:rsid w:val="7D1FB1E5"/>
    <w:rsid w:val="7D6A81EF"/>
    <w:rsid w:val="7DB45E5B"/>
    <w:rsid w:val="7DF0F236"/>
    <w:rsid w:val="7E0A5B1D"/>
    <w:rsid w:val="7E3CE618"/>
    <w:rsid w:val="7EB65F35"/>
    <w:rsid w:val="7F3F957F"/>
    <w:rsid w:val="7F6D36E2"/>
    <w:rsid w:val="7FB7E2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8214"/>
  <w15:docId w15:val="{F83AB9A8-B46D-4679-8E9B-6C49ECAC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2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71D"/>
    <w:rPr>
      <w:rFonts w:ascii="Calibri" w:eastAsia="Calibri" w:hAnsi="Calibri" w:cs="Calibri"/>
      <w:color w:val="000000"/>
    </w:rPr>
  </w:style>
  <w:style w:type="paragraph" w:styleId="Footer">
    <w:name w:val="footer"/>
    <w:basedOn w:val="Normal"/>
    <w:link w:val="FooterChar"/>
    <w:uiPriority w:val="99"/>
    <w:unhideWhenUsed/>
    <w:rsid w:val="00BF2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71D"/>
    <w:rPr>
      <w:rFonts w:ascii="Calibri" w:eastAsia="Calibri" w:hAnsi="Calibri" w:cs="Calibri"/>
      <w:color w:val="000000"/>
    </w:rPr>
  </w:style>
  <w:style w:type="table" w:customStyle="1" w:styleId="TableGrid0">
    <w:name w:val="Table Grid0"/>
    <w:basedOn w:val="TableNormal"/>
    <w:uiPriority w:val="39"/>
    <w:rsid w:val="005F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02E3"/>
    <w:pPr>
      <w:widowControl w:val="0"/>
      <w:autoSpaceDE w:val="0"/>
      <w:autoSpaceDN w:val="0"/>
      <w:spacing w:before="21" w:after="0" w:line="240" w:lineRule="auto"/>
      <w:ind w:left="139"/>
    </w:pPr>
    <w:rPr>
      <w:rFonts w:ascii="Arial" w:eastAsia="Arial" w:hAnsi="Arial" w:cs="Arial"/>
      <w:color w:val="auto"/>
      <w:lang w:val="en-US" w:eastAsia="en-US"/>
    </w:rPr>
  </w:style>
  <w:style w:type="paragraph" w:styleId="Revision">
    <w:name w:val="Revision"/>
    <w:hidden/>
    <w:uiPriority w:val="99"/>
    <w:semiHidden/>
    <w:rsid w:val="003B02E3"/>
    <w:pPr>
      <w:spacing w:after="0" w:line="240" w:lineRule="auto"/>
    </w:pPr>
    <w:rPr>
      <w:rFonts w:ascii="Arial" w:eastAsia="Arial" w:hAnsi="Arial" w:cs="Arial"/>
      <w:lang w:val="en-US" w:eastAsia="en-US"/>
    </w:rPr>
  </w:style>
  <w:style w:type="paragraph" w:styleId="BalloonText">
    <w:name w:val="Balloon Text"/>
    <w:basedOn w:val="Normal"/>
    <w:link w:val="BalloonTextChar"/>
    <w:uiPriority w:val="99"/>
    <w:semiHidden/>
    <w:unhideWhenUsed/>
    <w:rsid w:val="00F46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4F7"/>
    <w:rPr>
      <w:rFonts w:ascii="Tahoma" w:eastAsia="Calibri" w:hAnsi="Tahoma" w:cs="Tahoma"/>
      <w:color w:val="000000"/>
      <w:sz w:val="16"/>
      <w:szCs w:val="16"/>
    </w:rPr>
  </w:style>
  <w:style w:type="paragraph" w:styleId="ListParagraph">
    <w:name w:val="List Paragraph"/>
    <w:basedOn w:val="Normal"/>
    <w:uiPriority w:val="34"/>
    <w:qFormat/>
    <w:rsid w:val="008B1856"/>
    <w:pPr>
      <w:spacing w:line="256" w:lineRule="auto"/>
      <w:ind w:left="720"/>
      <w:contextualSpacing/>
    </w:pPr>
  </w:style>
  <w:style w:type="character" w:styleId="Hyperlink">
    <w:name w:val="Hyperlink"/>
    <w:basedOn w:val="DefaultParagraphFont"/>
    <w:uiPriority w:val="99"/>
    <w:semiHidden/>
    <w:unhideWhenUsed/>
    <w:rsid w:val="00214D99"/>
    <w:rPr>
      <w:color w:val="0000FF"/>
      <w:u w:val="single"/>
    </w:rPr>
  </w:style>
  <w:style w:type="character" w:customStyle="1" w:styleId="normaltextrun">
    <w:name w:val="normaltextrun"/>
    <w:basedOn w:val="DefaultParagraphFont"/>
    <w:rsid w:val="000F5647"/>
  </w:style>
  <w:style w:type="character" w:customStyle="1" w:styleId="eop">
    <w:name w:val="eop"/>
    <w:basedOn w:val="DefaultParagraphFont"/>
    <w:rsid w:val="000F5647"/>
  </w:style>
  <w:style w:type="paragraph" w:customStyle="1" w:styleId="paragraph">
    <w:name w:val="paragraph"/>
    <w:basedOn w:val="Normal"/>
    <w:rsid w:val="000F564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3121">
      <w:bodyDiv w:val="1"/>
      <w:marLeft w:val="0"/>
      <w:marRight w:val="0"/>
      <w:marTop w:val="0"/>
      <w:marBottom w:val="0"/>
      <w:divBdr>
        <w:top w:val="none" w:sz="0" w:space="0" w:color="auto"/>
        <w:left w:val="none" w:sz="0" w:space="0" w:color="auto"/>
        <w:bottom w:val="none" w:sz="0" w:space="0" w:color="auto"/>
        <w:right w:val="none" w:sz="0" w:space="0" w:color="auto"/>
      </w:divBdr>
      <w:divsChild>
        <w:div w:id="243221926">
          <w:marLeft w:val="0"/>
          <w:marRight w:val="0"/>
          <w:marTop w:val="0"/>
          <w:marBottom w:val="0"/>
          <w:divBdr>
            <w:top w:val="none" w:sz="0" w:space="0" w:color="auto"/>
            <w:left w:val="none" w:sz="0" w:space="0" w:color="auto"/>
            <w:bottom w:val="none" w:sz="0" w:space="0" w:color="auto"/>
            <w:right w:val="none" w:sz="0" w:space="0" w:color="auto"/>
          </w:divBdr>
        </w:div>
        <w:div w:id="278028083">
          <w:marLeft w:val="0"/>
          <w:marRight w:val="0"/>
          <w:marTop w:val="0"/>
          <w:marBottom w:val="0"/>
          <w:divBdr>
            <w:top w:val="none" w:sz="0" w:space="0" w:color="auto"/>
            <w:left w:val="none" w:sz="0" w:space="0" w:color="auto"/>
            <w:bottom w:val="none" w:sz="0" w:space="0" w:color="auto"/>
            <w:right w:val="none" w:sz="0" w:space="0" w:color="auto"/>
          </w:divBdr>
        </w:div>
        <w:div w:id="1135754044">
          <w:marLeft w:val="0"/>
          <w:marRight w:val="0"/>
          <w:marTop w:val="0"/>
          <w:marBottom w:val="0"/>
          <w:divBdr>
            <w:top w:val="none" w:sz="0" w:space="0" w:color="auto"/>
            <w:left w:val="none" w:sz="0" w:space="0" w:color="auto"/>
            <w:bottom w:val="none" w:sz="0" w:space="0" w:color="auto"/>
            <w:right w:val="none" w:sz="0" w:space="0" w:color="auto"/>
          </w:divBdr>
        </w:div>
      </w:divsChild>
    </w:div>
    <w:div w:id="211189210">
      <w:bodyDiv w:val="1"/>
      <w:marLeft w:val="0"/>
      <w:marRight w:val="0"/>
      <w:marTop w:val="0"/>
      <w:marBottom w:val="0"/>
      <w:divBdr>
        <w:top w:val="none" w:sz="0" w:space="0" w:color="auto"/>
        <w:left w:val="none" w:sz="0" w:space="0" w:color="auto"/>
        <w:bottom w:val="none" w:sz="0" w:space="0" w:color="auto"/>
        <w:right w:val="none" w:sz="0" w:space="0" w:color="auto"/>
      </w:divBdr>
      <w:divsChild>
        <w:div w:id="168762527">
          <w:marLeft w:val="0"/>
          <w:marRight w:val="0"/>
          <w:marTop w:val="0"/>
          <w:marBottom w:val="0"/>
          <w:divBdr>
            <w:top w:val="none" w:sz="0" w:space="0" w:color="auto"/>
            <w:left w:val="none" w:sz="0" w:space="0" w:color="auto"/>
            <w:bottom w:val="none" w:sz="0" w:space="0" w:color="auto"/>
            <w:right w:val="none" w:sz="0" w:space="0" w:color="auto"/>
          </w:divBdr>
        </w:div>
        <w:div w:id="94714949">
          <w:marLeft w:val="0"/>
          <w:marRight w:val="0"/>
          <w:marTop w:val="0"/>
          <w:marBottom w:val="0"/>
          <w:divBdr>
            <w:top w:val="none" w:sz="0" w:space="0" w:color="auto"/>
            <w:left w:val="none" w:sz="0" w:space="0" w:color="auto"/>
            <w:bottom w:val="none" w:sz="0" w:space="0" w:color="auto"/>
            <w:right w:val="none" w:sz="0" w:space="0" w:color="auto"/>
          </w:divBdr>
        </w:div>
        <w:div w:id="900023967">
          <w:marLeft w:val="0"/>
          <w:marRight w:val="0"/>
          <w:marTop w:val="0"/>
          <w:marBottom w:val="0"/>
          <w:divBdr>
            <w:top w:val="none" w:sz="0" w:space="0" w:color="auto"/>
            <w:left w:val="none" w:sz="0" w:space="0" w:color="auto"/>
            <w:bottom w:val="none" w:sz="0" w:space="0" w:color="auto"/>
            <w:right w:val="none" w:sz="0" w:space="0" w:color="auto"/>
          </w:divBdr>
        </w:div>
        <w:div w:id="1466239800">
          <w:marLeft w:val="0"/>
          <w:marRight w:val="0"/>
          <w:marTop w:val="0"/>
          <w:marBottom w:val="0"/>
          <w:divBdr>
            <w:top w:val="none" w:sz="0" w:space="0" w:color="auto"/>
            <w:left w:val="none" w:sz="0" w:space="0" w:color="auto"/>
            <w:bottom w:val="none" w:sz="0" w:space="0" w:color="auto"/>
            <w:right w:val="none" w:sz="0" w:space="0" w:color="auto"/>
          </w:divBdr>
        </w:div>
        <w:div w:id="1990093461">
          <w:marLeft w:val="0"/>
          <w:marRight w:val="0"/>
          <w:marTop w:val="0"/>
          <w:marBottom w:val="0"/>
          <w:divBdr>
            <w:top w:val="none" w:sz="0" w:space="0" w:color="auto"/>
            <w:left w:val="none" w:sz="0" w:space="0" w:color="auto"/>
            <w:bottom w:val="none" w:sz="0" w:space="0" w:color="auto"/>
            <w:right w:val="none" w:sz="0" w:space="0" w:color="auto"/>
          </w:divBdr>
        </w:div>
        <w:div w:id="2062360749">
          <w:marLeft w:val="0"/>
          <w:marRight w:val="0"/>
          <w:marTop w:val="0"/>
          <w:marBottom w:val="0"/>
          <w:divBdr>
            <w:top w:val="none" w:sz="0" w:space="0" w:color="auto"/>
            <w:left w:val="none" w:sz="0" w:space="0" w:color="auto"/>
            <w:bottom w:val="none" w:sz="0" w:space="0" w:color="auto"/>
            <w:right w:val="none" w:sz="0" w:space="0" w:color="auto"/>
          </w:divBdr>
        </w:div>
        <w:div w:id="744184531">
          <w:marLeft w:val="0"/>
          <w:marRight w:val="0"/>
          <w:marTop w:val="0"/>
          <w:marBottom w:val="0"/>
          <w:divBdr>
            <w:top w:val="none" w:sz="0" w:space="0" w:color="auto"/>
            <w:left w:val="none" w:sz="0" w:space="0" w:color="auto"/>
            <w:bottom w:val="none" w:sz="0" w:space="0" w:color="auto"/>
            <w:right w:val="none" w:sz="0" w:space="0" w:color="auto"/>
          </w:divBdr>
        </w:div>
        <w:div w:id="1987314488">
          <w:marLeft w:val="0"/>
          <w:marRight w:val="0"/>
          <w:marTop w:val="0"/>
          <w:marBottom w:val="0"/>
          <w:divBdr>
            <w:top w:val="none" w:sz="0" w:space="0" w:color="auto"/>
            <w:left w:val="none" w:sz="0" w:space="0" w:color="auto"/>
            <w:bottom w:val="none" w:sz="0" w:space="0" w:color="auto"/>
            <w:right w:val="none" w:sz="0" w:space="0" w:color="auto"/>
          </w:divBdr>
        </w:div>
        <w:div w:id="1958682806">
          <w:marLeft w:val="0"/>
          <w:marRight w:val="0"/>
          <w:marTop w:val="0"/>
          <w:marBottom w:val="0"/>
          <w:divBdr>
            <w:top w:val="none" w:sz="0" w:space="0" w:color="auto"/>
            <w:left w:val="none" w:sz="0" w:space="0" w:color="auto"/>
            <w:bottom w:val="none" w:sz="0" w:space="0" w:color="auto"/>
            <w:right w:val="none" w:sz="0" w:space="0" w:color="auto"/>
          </w:divBdr>
        </w:div>
        <w:div w:id="1751849509">
          <w:marLeft w:val="0"/>
          <w:marRight w:val="0"/>
          <w:marTop w:val="0"/>
          <w:marBottom w:val="0"/>
          <w:divBdr>
            <w:top w:val="none" w:sz="0" w:space="0" w:color="auto"/>
            <w:left w:val="none" w:sz="0" w:space="0" w:color="auto"/>
            <w:bottom w:val="none" w:sz="0" w:space="0" w:color="auto"/>
            <w:right w:val="none" w:sz="0" w:space="0" w:color="auto"/>
          </w:divBdr>
        </w:div>
      </w:divsChild>
    </w:div>
    <w:div w:id="215898617">
      <w:bodyDiv w:val="1"/>
      <w:marLeft w:val="0"/>
      <w:marRight w:val="0"/>
      <w:marTop w:val="0"/>
      <w:marBottom w:val="0"/>
      <w:divBdr>
        <w:top w:val="none" w:sz="0" w:space="0" w:color="auto"/>
        <w:left w:val="none" w:sz="0" w:space="0" w:color="auto"/>
        <w:bottom w:val="none" w:sz="0" w:space="0" w:color="auto"/>
        <w:right w:val="none" w:sz="0" w:space="0" w:color="auto"/>
      </w:divBdr>
    </w:div>
    <w:div w:id="662663376">
      <w:bodyDiv w:val="1"/>
      <w:marLeft w:val="0"/>
      <w:marRight w:val="0"/>
      <w:marTop w:val="0"/>
      <w:marBottom w:val="0"/>
      <w:divBdr>
        <w:top w:val="none" w:sz="0" w:space="0" w:color="auto"/>
        <w:left w:val="none" w:sz="0" w:space="0" w:color="auto"/>
        <w:bottom w:val="none" w:sz="0" w:space="0" w:color="auto"/>
        <w:right w:val="none" w:sz="0" w:space="0" w:color="auto"/>
      </w:divBdr>
    </w:div>
    <w:div w:id="1133056916">
      <w:bodyDiv w:val="1"/>
      <w:marLeft w:val="0"/>
      <w:marRight w:val="0"/>
      <w:marTop w:val="0"/>
      <w:marBottom w:val="0"/>
      <w:divBdr>
        <w:top w:val="none" w:sz="0" w:space="0" w:color="auto"/>
        <w:left w:val="none" w:sz="0" w:space="0" w:color="auto"/>
        <w:bottom w:val="none" w:sz="0" w:space="0" w:color="auto"/>
        <w:right w:val="none" w:sz="0" w:space="0" w:color="auto"/>
      </w:divBdr>
      <w:divsChild>
        <w:div w:id="199326327">
          <w:marLeft w:val="0"/>
          <w:marRight w:val="0"/>
          <w:marTop w:val="0"/>
          <w:marBottom w:val="0"/>
          <w:divBdr>
            <w:top w:val="none" w:sz="0" w:space="0" w:color="auto"/>
            <w:left w:val="none" w:sz="0" w:space="0" w:color="auto"/>
            <w:bottom w:val="none" w:sz="0" w:space="0" w:color="auto"/>
            <w:right w:val="none" w:sz="0" w:space="0" w:color="auto"/>
          </w:divBdr>
        </w:div>
        <w:div w:id="1142506128">
          <w:marLeft w:val="0"/>
          <w:marRight w:val="0"/>
          <w:marTop w:val="0"/>
          <w:marBottom w:val="0"/>
          <w:divBdr>
            <w:top w:val="none" w:sz="0" w:space="0" w:color="auto"/>
            <w:left w:val="none" w:sz="0" w:space="0" w:color="auto"/>
            <w:bottom w:val="none" w:sz="0" w:space="0" w:color="auto"/>
            <w:right w:val="none" w:sz="0" w:space="0" w:color="auto"/>
          </w:divBdr>
        </w:div>
        <w:div w:id="961958739">
          <w:marLeft w:val="0"/>
          <w:marRight w:val="0"/>
          <w:marTop w:val="0"/>
          <w:marBottom w:val="0"/>
          <w:divBdr>
            <w:top w:val="none" w:sz="0" w:space="0" w:color="auto"/>
            <w:left w:val="none" w:sz="0" w:space="0" w:color="auto"/>
            <w:bottom w:val="none" w:sz="0" w:space="0" w:color="auto"/>
            <w:right w:val="none" w:sz="0" w:space="0" w:color="auto"/>
          </w:divBdr>
        </w:div>
      </w:divsChild>
    </w:div>
    <w:div w:id="1397126768">
      <w:bodyDiv w:val="1"/>
      <w:marLeft w:val="0"/>
      <w:marRight w:val="0"/>
      <w:marTop w:val="0"/>
      <w:marBottom w:val="0"/>
      <w:divBdr>
        <w:top w:val="none" w:sz="0" w:space="0" w:color="auto"/>
        <w:left w:val="none" w:sz="0" w:space="0" w:color="auto"/>
        <w:bottom w:val="none" w:sz="0" w:space="0" w:color="auto"/>
        <w:right w:val="none" w:sz="0" w:space="0" w:color="auto"/>
      </w:divBdr>
    </w:div>
    <w:div w:id="1431702060">
      <w:bodyDiv w:val="1"/>
      <w:marLeft w:val="0"/>
      <w:marRight w:val="0"/>
      <w:marTop w:val="0"/>
      <w:marBottom w:val="0"/>
      <w:divBdr>
        <w:top w:val="none" w:sz="0" w:space="0" w:color="auto"/>
        <w:left w:val="none" w:sz="0" w:space="0" w:color="auto"/>
        <w:bottom w:val="none" w:sz="0" w:space="0" w:color="auto"/>
        <w:right w:val="none" w:sz="0" w:space="0" w:color="auto"/>
      </w:divBdr>
    </w:div>
    <w:div w:id="1494222071">
      <w:bodyDiv w:val="1"/>
      <w:marLeft w:val="0"/>
      <w:marRight w:val="0"/>
      <w:marTop w:val="0"/>
      <w:marBottom w:val="0"/>
      <w:divBdr>
        <w:top w:val="none" w:sz="0" w:space="0" w:color="auto"/>
        <w:left w:val="none" w:sz="0" w:space="0" w:color="auto"/>
        <w:bottom w:val="none" w:sz="0" w:space="0" w:color="auto"/>
        <w:right w:val="none" w:sz="0" w:space="0" w:color="auto"/>
      </w:divBdr>
    </w:div>
    <w:div w:id="1606420372">
      <w:bodyDiv w:val="1"/>
      <w:marLeft w:val="0"/>
      <w:marRight w:val="0"/>
      <w:marTop w:val="0"/>
      <w:marBottom w:val="0"/>
      <w:divBdr>
        <w:top w:val="none" w:sz="0" w:space="0" w:color="auto"/>
        <w:left w:val="none" w:sz="0" w:space="0" w:color="auto"/>
        <w:bottom w:val="none" w:sz="0" w:space="0" w:color="auto"/>
        <w:right w:val="none" w:sz="0" w:space="0" w:color="auto"/>
      </w:divBdr>
      <w:divsChild>
        <w:div w:id="1003048792">
          <w:marLeft w:val="0"/>
          <w:marRight w:val="0"/>
          <w:marTop w:val="0"/>
          <w:marBottom w:val="0"/>
          <w:divBdr>
            <w:top w:val="none" w:sz="0" w:space="0" w:color="auto"/>
            <w:left w:val="none" w:sz="0" w:space="0" w:color="auto"/>
            <w:bottom w:val="none" w:sz="0" w:space="0" w:color="auto"/>
            <w:right w:val="none" w:sz="0" w:space="0" w:color="auto"/>
          </w:divBdr>
        </w:div>
        <w:div w:id="25639158">
          <w:marLeft w:val="0"/>
          <w:marRight w:val="0"/>
          <w:marTop w:val="0"/>
          <w:marBottom w:val="0"/>
          <w:divBdr>
            <w:top w:val="none" w:sz="0" w:space="0" w:color="auto"/>
            <w:left w:val="none" w:sz="0" w:space="0" w:color="auto"/>
            <w:bottom w:val="none" w:sz="0" w:space="0" w:color="auto"/>
            <w:right w:val="none" w:sz="0" w:space="0" w:color="auto"/>
          </w:divBdr>
        </w:div>
        <w:div w:id="1368525392">
          <w:marLeft w:val="0"/>
          <w:marRight w:val="0"/>
          <w:marTop w:val="0"/>
          <w:marBottom w:val="0"/>
          <w:divBdr>
            <w:top w:val="none" w:sz="0" w:space="0" w:color="auto"/>
            <w:left w:val="none" w:sz="0" w:space="0" w:color="auto"/>
            <w:bottom w:val="none" w:sz="0" w:space="0" w:color="auto"/>
            <w:right w:val="none" w:sz="0" w:space="0" w:color="auto"/>
          </w:divBdr>
        </w:div>
        <w:div w:id="569116783">
          <w:marLeft w:val="0"/>
          <w:marRight w:val="0"/>
          <w:marTop w:val="0"/>
          <w:marBottom w:val="0"/>
          <w:divBdr>
            <w:top w:val="none" w:sz="0" w:space="0" w:color="auto"/>
            <w:left w:val="none" w:sz="0" w:space="0" w:color="auto"/>
            <w:bottom w:val="none" w:sz="0" w:space="0" w:color="auto"/>
            <w:right w:val="none" w:sz="0" w:space="0" w:color="auto"/>
          </w:divBdr>
        </w:div>
        <w:div w:id="217017285">
          <w:marLeft w:val="0"/>
          <w:marRight w:val="0"/>
          <w:marTop w:val="0"/>
          <w:marBottom w:val="0"/>
          <w:divBdr>
            <w:top w:val="none" w:sz="0" w:space="0" w:color="auto"/>
            <w:left w:val="none" w:sz="0" w:space="0" w:color="auto"/>
            <w:bottom w:val="none" w:sz="0" w:space="0" w:color="auto"/>
            <w:right w:val="none" w:sz="0" w:space="0" w:color="auto"/>
          </w:divBdr>
        </w:div>
        <w:div w:id="5087613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2232</Words>
  <Characters>12723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arubenchik</dc:creator>
  <cp:lastModifiedBy>Maria Dark</cp:lastModifiedBy>
  <cp:revision>2</cp:revision>
  <dcterms:created xsi:type="dcterms:W3CDTF">2025-06-30T09:54:00Z</dcterms:created>
  <dcterms:modified xsi:type="dcterms:W3CDTF">2025-06-30T09:54:00Z</dcterms:modified>
</cp:coreProperties>
</file>